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D5" w:rsidRPr="008E7F22" w:rsidRDefault="00AB5AFB" w:rsidP="00A87731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578090" cy="885825"/>
            <wp:effectExtent l="19050" t="0" r="3810" b="0"/>
            <wp:wrapNone/>
            <wp:docPr id="2" name="Рисунок 0" descr="БЛАНК А4_COLOR без колоска_верх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А4_COLOR без колоска_верх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E21" w:rsidRDefault="000D0E21" w:rsidP="008E7F22">
      <w:pPr>
        <w:tabs>
          <w:tab w:val="left" w:pos="2580"/>
        </w:tabs>
        <w:ind w:left="-1134"/>
        <w:jc w:val="center"/>
        <w:rPr>
          <w:b/>
          <w:sz w:val="28"/>
          <w:szCs w:val="28"/>
        </w:rPr>
      </w:pPr>
    </w:p>
    <w:p w:rsidR="000D0E21" w:rsidRDefault="000D0E21" w:rsidP="004D189C">
      <w:pPr>
        <w:tabs>
          <w:tab w:val="left" w:pos="2580"/>
        </w:tabs>
        <w:spacing w:after="0"/>
        <w:ind w:left="-1134"/>
        <w:jc w:val="center"/>
        <w:rPr>
          <w:rFonts w:ascii="Times New Roman" w:hAnsi="Times New Roman"/>
          <w:b/>
        </w:rPr>
      </w:pPr>
      <w:r w:rsidRPr="000D0E21">
        <w:rPr>
          <w:rFonts w:ascii="Times New Roman" w:hAnsi="Times New Roman"/>
          <w:b/>
        </w:rPr>
        <w:t>I ИНФОРМАЦИОННОЕ ПИСЬМО</w:t>
      </w:r>
    </w:p>
    <w:p w:rsidR="004D189C" w:rsidRDefault="004D189C" w:rsidP="004D189C">
      <w:pPr>
        <w:tabs>
          <w:tab w:val="left" w:pos="2580"/>
        </w:tabs>
        <w:spacing w:after="0"/>
        <w:ind w:left="-1134"/>
        <w:jc w:val="center"/>
        <w:rPr>
          <w:rFonts w:ascii="Times New Roman" w:hAnsi="Times New Roman"/>
          <w:b/>
        </w:rPr>
      </w:pPr>
    </w:p>
    <w:p w:rsidR="004D189C" w:rsidRDefault="00005A08" w:rsidP="004D189C">
      <w:pPr>
        <w:tabs>
          <w:tab w:val="left" w:pos="2580"/>
        </w:tabs>
        <w:spacing w:after="0"/>
        <w:ind w:left="-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</w:t>
      </w:r>
      <w:r w:rsidR="00072C19">
        <w:rPr>
          <w:rFonts w:ascii="Times New Roman" w:hAnsi="Times New Roman"/>
          <w:b/>
        </w:rPr>
        <w:t xml:space="preserve"> </w:t>
      </w:r>
      <w:r w:rsidR="004D189C">
        <w:rPr>
          <w:rFonts w:ascii="Times New Roman" w:hAnsi="Times New Roman"/>
          <w:b/>
        </w:rPr>
        <w:t>НАУЧНО-ПРАКТИЧЕСКАЯ КОНФЕРЕНЦИЯ</w:t>
      </w:r>
    </w:p>
    <w:p w:rsidR="004D189C" w:rsidRPr="00CA4E86" w:rsidRDefault="004D189C" w:rsidP="004D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CA4E8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«Кормопроизводство: вчера,</w:t>
      </w:r>
      <w:r w:rsidRPr="004D189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A4E8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сегодня, завтра»</w:t>
      </w:r>
    </w:p>
    <w:p w:rsidR="004D189C" w:rsidRDefault="004D189C" w:rsidP="004D189C">
      <w:pPr>
        <w:spacing w:after="0"/>
        <w:jc w:val="center"/>
      </w:pPr>
    </w:p>
    <w:p w:rsidR="004D189C" w:rsidRDefault="004D189C" w:rsidP="008E7F22">
      <w:pPr>
        <w:tabs>
          <w:tab w:val="left" w:pos="2580"/>
        </w:tabs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D189C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65321B" w:rsidRDefault="004D189C" w:rsidP="0065321B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9B3C87">
        <w:rPr>
          <w:rFonts w:ascii="Times New Roman" w:hAnsi="Times New Roman"/>
          <w:sz w:val="28"/>
          <w:szCs w:val="28"/>
        </w:rPr>
        <w:t>Приглашаем Вас принять участие в</w:t>
      </w:r>
      <w:r w:rsidR="00E05B3E" w:rsidRPr="009B3C87">
        <w:rPr>
          <w:rFonts w:ascii="Times New Roman" w:hAnsi="Times New Roman"/>
          <w:sz w:val="28"/>
          <w:szCs w:val="28"/>
        </w:rPr>
        <w:t xml:space="preserve"> работе </w:t>
      </w:r>
      <w:r w:rsidR="00005A08">
        <w:rPr>
          <w:rFonts w:ascii="Times New Roman" w:hAnsi="Times New Roman"/>
          <w:sz w:val="28"/>
          <w:szCs w:val="28"/>
        </w:rPr>
        <w:t>всероссийской</w:t>
      </w:r>
      <w:r w:rsidR="00072C19">
        <w:rPr>
          <w:rFonts w:ascii="Times New Roman" w:hAnsi="Times New Roman"/>
          <w:sz w:val="28"/>
          <w:szCs w:val="28"/>
        </w:rPr>
        <w:t xml:space="preserve"> </w:t>
      </w:r>
      <w:r w:rsidR="00F940E9">
        <w:rPr>
          <w:rFonts w:ascii="Times New Roman" w:hAnsi="Times New Roman"/>
          <w:sz w:val="28"/>
          <w:szCs w:val="28"/>
        </w:rPr>
        <w:t>Н</w:t>
      </w:r>
      <w:r w:rsidR="00E05B3E" w:rsidRPr="009B3C87">
        <w:rPr>
          <w:rFonts w:ascii="Times New Roman" w:hAnsi="Times New Roman"/>
          <w:sz w:val="28"/>
          <w:szCs w:val="28"/>
        </w:rPr>
        <w:t>аучно-практической конфе</w:t>
      </w:r>
      <w:r w:rsidR="0003588E">
        <w:rPr>
          <w:rFonts w:ascii="Times New Roman" w:hAnsi="Times New Roman"/>
          <w:sz w:val="28"/>
          <w:szCs w:val="28"/>
        </w:rPr>
        <w:t>ренции по кормопроизводству</w:t>
      </w:r>
      <w:r w:rsidR="00CE70C6" w:rsidRPr="009B3C87">
        <w:rPr>
          <w:rFonts w:ascii="Times New Roman" w:hAnsi="Times New Roman"/>
          <w:sz w:val="28"/>
          <w:szCs w:val="28"/>
        </w:rPr>
        <w:t>, которая  состоится в и</w:t>
      </w:r>
      <w:r w:rsidR="00CE70C6" w:rsidRPr="009B3C87">
        <w:rPr>
          <w:rFonts w:ascii="Times New Roman" w:hAnsi="Times New Roman"/>
          <w:sz w:val="28"/>
          <w:szCs w:val="28"/>
        </w:rPr>
        <w:t>ю</w:t>
      </w:r>
      <w:r w:rsidR="00CE70C6" w:rsidRPr="009B3C87">
        <w:rPr>
          <w:rFonts w:ascii="Times New Roman" w:hAnsi="Times New Roman"/>
          <w:sz w:val="28"/>
          <w:szCs w:val="28"/>
        </w:rPr>
        <w:t>ле</w:t>
      </w:r>
      <w:r w:rsidRPr="009B3C87">
        <w:rPr>
          <w:rFonts w:ascii="Times New Roman" w:hAnsi="Times New Roman"/>
          <w:sz w:val="28"/>
          <w:szCs w:val="28"/>
        </w:rPr>
        <w:t xml:space="preserve"> 2022 года на базе </w:t>
      </w:r>
      <w:r w:rsidR="00CE70C6" w:rsidRPr="009B3C87">
        <w:rPr>
          <w:rFonts w:ascii="Times New Roman" w:hAnsi="Times New Roman"/>
          <w:sz w:val="28"/>
          <w:szCs w:val="28"/>
        </w:rPr>
        <w:t>Сибирского ф</w:t>
      </w:r>
      <w:r w:rsidRPr="009B3C87">
        <w:rPr>
          <w:rFonts w:ascii="Times New Roman" w:hAnsi="Times New Roman"/>
          <w:sz w:val="28"/>
          <w:szCs w:val="28"/>
        </w:rPr>
        <w:t xml:space="preserve">едерального научного </w:t>
      </w:r>
      <w:r w:rsidR="00CE70C6" w:rsidRPr="009B3C87">
        <w:rPr>
          <w:rFonts w:ascii="Times New Roman" w:hAnsi="Times New Roman"/>
          <w:sz w:val="28"/>
          <w:szCs w:val="28"/>
        </w:rPr>
        <w:t>центра агробиоте</w:t>
      </w:r>
      <w:r w:rsidR="00CE70C6" w:rsidRPr="009B3C87">
        <w:rPr>
          <w:rFonts w:ascii="Times New Roman" w:hAnsi="Times New Roman"/>
          <w:sz w:val="28"/>
          <w:szCs w:val="28"/>
        </w:rPr>
        <w:t>х</w:t>
      </w:r>
      <w:r w:rsidR="00CE70C6" w:rsidRPr="009B3C87">
        <w:rPr>
          <w:rFonts w:ascii="Times New Roman" w:hAnsi="Times New Roman"/>
          <w:sz w:val="28"/>
          <w:szCs w:val="28"/>
        </w:rPr>
        <w:t>нол</w:t>
      </w:r>
      <w:r w:rsidR="0003588E">
        <w:rPr>
          <w:rFonts w:ascii="Times New Roman" w:hAnsi="Times New Roman"/>
          <w:sz w:val="28"/>
          <w:szCs w:val="28"/>
        </w:rPr>
        <w:t>о</w:t>
      </w:r>
      <w:r w:rsidR="00CE70C6" w:rsidRPr="009B3C87">
        <w:rPr>
          <w:rFonts w:ascii="Times New Roman" w:hAnsi="Times New Roman"/>
          <w:sz w:val="28"/>
          <w:szCs w:val="28"/>
        </w:rPr>
        <w:t>гий РАН</w:t>
      </w:r>
      <w:r w:rsidR="00B32FF6">
        <w:rPr>
          <w:rFonts w:ascii="Times New Roman" w:hAnsi="Times New Roman"/>
          <w:sz w:val="28"/>
          <w:szCs w:val="28"/>
        </w:rPr>
        <w:t xml:space="preserve"> (п. Краснообск Новосибирской области)</w:t>
      </w:r>
      <w:r w:rsidR="00CE70C6" w:rsidRPr="009B3C87">
        <w:rPr>
          <w:rFonts w:ascii="Times New Roman" w:hAnsi="Times New Roman"/>
          <w:sz w:val="28"/>
          <w:szCs w:val="28"/>
        </w:rPr>
        <w:t>. Конференция</w:t>
      </w:r>
      <w:r w:rsidRPr="009B3C87">
        <w:rPr>
          <w:rFonts w:ascii="Times New Roman" w:hAnsi="Times New Roman"/>
          <w:sz w:val="28"/>
          <w:szCs w:val="28"/>
        </w:rPr>
        <w:t xml:space="preserve"> пров</w:t>
      </w:r>
      <w:r w:rsidRPr="009B3C87">
        <w:rPr>
          <w:rFonts w:ascii="Times New Roman" w:hAnsi="Times New Roman"/>
          <w:sz w:val="28"/>
          <w:szCs w:val="28"/>
        </w:rPr>
        <w:t>о</w:t>
      </w:r>
      <w:r w:rsidRPr="009B3C87">
        <w:rPr>
          <w:rFonts w:ascii="Times New Roman" w:hAnsi="Times New Roman"/>
          <w:sz w:val="28"/>
          <w:szCs w:val="28"/>
        </w:rPr>
        <w:t>дится</w:t>
      </w:r>
      <w:r w:rsidR="0003588E">
        <w:rPr>
          <w:rFonts w:ascii="Times New Roman" w:hAnsi="Times New Roman"/>
          <w:sz w:val="28"/>
          <w:szCs w:val="28"/>
        </w:rPr>
        <w:t xml:space="preserve"> с цель</w:t>
      </w:r>
      <w:r w:rsidR="005F3AB5">
        <w:rPr>
          <w:rFonts w:ascii="Times New Roman" w:hAnsi="Times New Roman"/>
          <w:sz w:val="28"/>
          <w:szCs w:val="28"/>
        </w:rPr>
        <w:t>ю</w:t>
      </w:r>
      <w:r w:rsidR="0003588E">
        <w:rPr>
          <w:rFonts w:ascii="Times New Roman" w:hAnsi="Times New Roman"/>
          <w:sz w:val="28"/>
          <w:szCs w:val="28"/>
        </w:rPr>
        <w:t xml:space="preserve"> обобщения</w:t>
      </w:r>
      <w:r w:rsidRPr="009B3C87">
        <w:rPr>
          <w:rFonts w:ascii="Times New Roman" w:hAnsi="Times New Roman"/>
          <w:sz w:val="28"/>
          <w:szCs w:val="28"/>
        </w:rPr>
        <w:t xml:space="preserve"> опыта в области</w:t>
      </w:r>
      <w:r w:rsidR="0065321B" w:rsidRPr="009B3C87">
        <w:rPr>
          <w:rFonts w:ascii="Times New Roman" w:hAnsi="Times New Roman"/>
          <w:sz w:val="28"/>
          <w:szCs w:val="28"/>
        </w:rPr>
        <w:t xml:space="preserve"> кормопроизводства. На Конф</w:t>
      </w:r>
      <w:r w:rsidR="0065321B" w:rsidRPr="009B3C87">
        <w:rPr>
          <w:rFonts w:ascii="Times New Roman" w:hAnsi="Times New Roman"/>
          <w:sz w:val="28"/>
          <w:szCs w:val="28"/>
        </w:rPr>
        <w:t>е</w:t>
      </w:r>
      <w:r w:rsidR="0065321B" w:rsidRPr="009B3C87">
        <w:rPr>
          <w:rFonts w:ascii="Times New Roman" w:hAnsi="Times New Roman"/>
          <w:sz w:val="28"/>
          <w:szCs w:val="28"/>
        </w:rPr>
        <w:t>ренции</w:t>
      </w:r>
      <w:r w:rsidRPr="009B3C87">
        <w:rPr>
          <w:rFonts w:ascii="Times New Roman" w:hAnsi="Times New Roman"/>
          <w:sz w:val="28"/>
          <w:szCs w:val="28"/>
        </w:rPr>
        <w:t xml:space="preserve"> будут представлены результаты научных исследований, направле</w:t>
      </w:r>
      <w:r w:rsidRPr="009B3C87">
        <w:rPr>
          <w:rFonts w:ascii="Times New Roman" w:hAnsi="Times New Roman"/>
          <w:sz w:val="28"/>
          <w:szCs w:val="28"/>
        </w:rPr>
        <w:t>н</w:t>
      </w:r>
      <w:r w:rsidRPr="009B3C87">
        <w:rPr>
          <w:rFonts w:ascii="Times New Roman" w:hAnsi="Times New Roman"/>
          <w:sz w:val="28"/>
          <w:szCs w:val="28"/>
        </w:rPr>
        <w:t>ные на решение ряда вопросов в области сельского хозяйства в целом и, в ч</w:t>
      </w:r>
      <w:r w:rsidRPr="009B3C87">
        <w:rPr>
          <w:rFonts w:ascii="Times New Roman" w:hAnsi="Times New Roman"/>
          <w:sz w:val="28"/>
          <w:szCs w:val="28"/>
        </w:rPr>
        <w:t>а</w:t>
      </w:r>
      <w:r w:rsidRPr="009B3C87">
        <w:rPr>
          <w:rFonts w:ascii="Times New Roman" w:hAnsi="Times New Roman"/>
          <w:sz w:val="28"/>
          <w:szCs w:val="28"/>
        </w:rPr>
        <w:t xml:space="preserve">стности, кормопроизводства. Планируется: </w:t>
      </w:r>
    </w:p>
    <w:p w:rsidR="0003588E" w:rsidRPr="009B3C87" w:rsidRDefault="0003588E" w:rsidP="0065321B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развития кормопроизводства в стране и в Сибири, в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стности, реализации его основных составляющих;</w:t>
      </w:r>
    </w:p>
    <w:p w:rsidR="0065321B" w:rsidRPr="009B3C87" w:rsidRDefault="004D189C" w:rsidP="0065321B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C87">
        <w:rPr>
          <w:rFonts w:ascii="Times New Roman" w:hAnsi="Times New Roman"/>
          <w:sz w:val="28"/>
          <w:szCs w:val="28"/>
        </w:rPr>
        <w:t>- обсуждение основных направлений развития к</w:t>
      </w:r>
      <w:r w:rsidR="0065321B" w:rsidRPr="009B3C87">
        <w:rPr>
          <w:rFonts w:ascii="Times New Roman" w:hAnsi="Times New Roman"/>
          <w:sz w:val="28"/>
          <w:szCs w:val="28"/>
        </w:rPr>
        <w:t>ормопроизводства в стране</w:t>
      </w:r>
      <w:r w:rsidRPr="009B3C87">
        <w:rPr>
          <w:rFonts w:ascii="Times New Roman" w:hAnsi="Times New Roman"/>
          <w:sz w:val="28"/>
          <w:szCs w:val="28"/>
        </w:rPr>
        <w:t>, его экономических составляющих;</w:t>
      </w:r>
    </w:p>
    <w:p w:rsidR="0065321B" w:rsidRPr="009B3C87" w:rsidRDefault="004D189C" w:rsidP="0065321B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C87">
        <w:rPr>
          <w:rFonts w:ascii="Times New Roman" w:hAnsi="Times New Roman"/>
          <w:sz w:val="28"/>
          <w:szCs w:val="28"/>
        </w:rPr>
        <w:t xml:space="preserve"> - освещение методологических, методических вопросов, новых научных и практических результатов в области кормопроизводства;</w:t>
      </w:r>
    </w:p>
    <w:p w:rsidR="0065321B" w:rsidRPr="009B3C87" w:rsidRDefault="004D189C" w:rsidP="0065321B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C87">
        <w:rPr>
          <w:rFonts w:ascii="Times New Roman" w:hAnsi="Times New Roman"/>
          <w:sz w:val="28"/>
          <w:szCs w:val="28"/>
        </w:rPr>
        <w:t xml:space="preserve"> - восстановление координационной работы научны</w:t>
      </w:r>
      <w:r w:rsidR="0065321B" w:rsidRPr="009B3C87">
        <w:rPr>
          <w:rFonts w:ascii="Times New Roman" w:hAnsi="Times New Roman"/>
          <w:sz w:val="28"/>
          <w:szCs w:val="28"/>
        </w:rPr>
        <w:t>х и образовательных о</w:t>
      </w:r>
      <w:r w:rsidR="0065321B" w:rsidRPr="009B3C87">
        <w:rPr>
          <w:rFonts w:ascii="Times New Roman" w:hAnsi="Times New Roman"/>
          <w:sz w:val="28"/>
          <w:szCs w:val="28"/>
        </w:rPr>
        <w:t>р</w:t>
      </w:r>
      <w:r w:rsidR="0065321B" w:rsidRPr="009B3C87">
        <w:rPr>
          <w:rFonts w:ascii="Times New Roman" w:hAnsi="Times New Roman"/>
          <w:sz w:val="28"/>
          <w:szCs w:val="28"/>
        </w:rPr>
        <w:t>ганизаций</w:t>
      </w:r>
      <w:r w:rsidRPr="009B3C87">
        <w:rPr>
          <w:rFonts w:ascii="Times New Roman" w:hAnsi="Times New Roman"/>
          <w:sz w:val="28"/>
          <w:szCs w:val="28"/>
        </w:rPr>
        <w:t xml:space="preserve">; </w:t>
      </w:r>
    </w:p>
    <w:p w:rsidR="004D189C" w:rsidRPr="005F3AB5" w:rsidRDefault="004D189C" w:rsidP="0065321B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C87">
        <w:rPr>
          <w:rFonts w:ascii="Times New Roman" w:hAnsi="Times New Roman"/>
          <w:sz w:val="28"/>
          <w:szCs w:val="28"/>
        </w:rPr>
        <w:t>- формирование системы научных взглядов молодых ученых, содействие п</w:t>
      </w:r>
      <w:r w:rsidRPr="009B3C87">
        <w:rPr>
          <w:rFonts w:ascii="Times New Roman" w:hAnsi="Times New Roman"/>
          <w:sz w:val="28"/>
          <w:szCs w:val="28"/>
        </w:rPr>
        <w:t>о</w:t>
      </w:r>
      <w:r w:rsidRPr="009B3C87">
        <w:rPr>
          <w:rFonts w:ascii="Times New Roman" w:hAnsi="Times New Roman"/>
          <w:sz w:val="28"/>
          <w:szCs w:val="28"/>
        </w:rPr>
        <w:t>вышению престижа и популяризации научных знаний.</w:t>
      </w:r>
    </w:p>
    <w:p w:rsidR="00267954" w:rsidRPr="009B3C87" w:rsidRDefault="00267954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7954">
        <w:rPr>
          <w:rFonts w:ascii="Times New Roman" w:hAnsi="Times New Roman"/>
          <w:b/>
          <w:sz w:val="28"/>
          <w:szCs w:val="28"/>
        </w:rPr>
        <w:t xml:space="preserve">     </w:t>
      </w:r>
      <w:r w:rsidRPr="009B3C87">
        <w:rPr>
          <w:rFonts w:ascii="Times New Roman" w:hAnsi="Times New Roman"/>
          <w:b/>
          <w:sz w:val="28"/>
          <w:szCs w:val="28"/>
        </w:rPr>
        <w:t>Организатор Конференции</w:t>
      </w:r>
      <w:r w:rsidRPr="009B3C87">
        <w:rPr>
          <w:rFonts w:ascii="Times New Roman" w:hAnsi="Times New Roman"/>
          <w:sz w:val="28"/>
          <w:szCs w:val="28"/>
        </w:rPr>
        <w:t xml:space="preserve">  – Сибирский федеральный научный центр агробиотехнол</w:t>
      </w:r>
      <w:r>
        <w:rPr>
          <w:rFonts w:ascii="Times New Roman" w:hAnsi="Times New Roman"/>
          <w:sz w:val="28"/>
          <w:szCs w:val="28"/>
        </w:rPr>
        <w:t>о</w:t>
      </w:r>
      <w:r w:rsidRPr="009B3C87">
        <w:rPr>
          <w:rFonts w:ascii="Times New Roman" w:hAnsi="Times New Roman"/>
          <w:sz w:val="28"/>
          <w:szCs w:val="28"/>
        </w:rPr>
        <w:t>гий РАН.</w:t>
      </w:r>
    </w:p>
    <w:p w:rsidR="00267954" w:rsidRPr="009B3C87" w:rsidRDefault="00267954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9B3C87">
        <w:rPr>
          <w:rFonts w:ascii="Times New Roman" w:hAnsi="Times New Roman"/>
          <w:b/>
          <w:sz w:val="28"/>
          <w:szCs w:val="28"/>
        </w:rPr>
        <w:t>Соорганизаторы</w:t>
      </w:r>
      <w:proofErr w:type="spellEnd"/>
      <w:r w:rsidRPr="009B3C87">
        <w:rPr>
          <w:rFonts w:ascii="Times New Roman" w:hAnsi="Times New Roman"/>
          <w:b/>
          <w:sz w:val="28"/>
          <w:szCs w:val="28"/>
        </w:rPr>
        <w:t xml:space="preserve"> Конференции</w:t>
      </w:r>
      <w:r w:rsidRPr="009B3C87">
        <w:rPr>
          <w:rFonts w:ascii="Times New Roman" w:hAnsi="Times New Roman"/>
          <w:sz w:val="28"/>
          <w:szCs w:val="28"/>
        </w:rPr>
        <w:t>:</w:t>
      </w:r>
    </w:p>
    <w:p w:rsidR="00267954" w:rsidRPr="009B3C87" w:rsidRDefault="00267954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ФГБУ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3C87">
        <w:rPr>
          <w:rFonts w:ascii="Times New Roman" w:hAnsi="Times New Roman"/>
          <w:sz w:val="28"/>
          <w:szCs w:val="28"/>
        </w:rPr>
        <w:t>Новосибирский государственный аграрный университет;</w:t>
      </w:r>
    </w:p>
    <w:p w:rsidR="00267954" w:rsidRDefault="00267954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3C87">
        <w:rPr>
          <w:rFonts w:ascii="Times New Roman" w:hAnsi="Times New Roman"/>
          <w:sz w:val="28"/>
          <w:szCs w:val="28"/>
        </w:rPr>
        <w:t xml:space="preserve">Министерство сельского хозяйства </w:t>
      </w:r>
      <w:r>
        <w:rPr>
          <w:rFonts w:ascii="Times New Roman" w:hAnsi="Times New Roman"/>
          <w:sz w:val="28"/>
          <w:szCs w:val="28"/>
        </w:rPr>
        <w:t>Новосибирской области</w:t>
      </w:r>
      <w:r w:rsidR="00005A08">
        <w:rPr>
          <w:rFonts w:ascii="Times New Roman" w:hAnsi="Times New Roman"/>
          <w:sz w:val="28"/>
          <w:szCs w:val="28"/>
        </w:rPr>
        <w:t>;</w:t>
      </w:r>
    </w:p>
    <w:p w:rsidR="00005A08" w:rsidRDefault="00005A08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исследовательский центр Красноярский научный центр СО РАН;</w:t>
      </w:r>
    </w:p>
    <w:p w:rsidR="00005A08" w:rsidRDefault="00005A08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3F7">
        <w:rPr>
          <w:rFonts w:ascii="Times New Roman" w:hAnsi="Times New Roman"/>
          <w:sz w:val="28"/>
          <w:szCs w:val="28"/>
        </w:rPr>
        <w:t>ФГБНУ ф</w:t>
      </w:r>
      <w:r>
        <w:rPr>
          <w:rFonts w:ascii="Times New Roman" w:hAnsi="Times New Roman"/>
          <w:sz w:val="28"/>
          <w:szCs w:val="28"/>
        </w:rPr>
        <w:t xml:space="preserve">едеральный </w:t>
      </w:r>
      <w:r w:rsidR="00DA3F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лтайский научный центр агробиотехнологий;</w:t>
      </w:r>
    </w:p>
    <w:p w:rsidR="00005A08" w:rsidRDefault="00005A08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3F7">
        <w:rPr>
          <w:rFonts w:ascii="Times New Roman" w:hAnsi="Times New Roman"/>
          <w:sz w:val="28"/>
          <w:szCs w:val="28"/>
        </w:rPr>
        <w:t>ФГБНУ Омский аграрный научный центр</w:t>
      </w:r>
      <w:r>
        <w:rPr>
          <w:rFonts w:ascii="Times New Roman" w:hAnsi="Times New Roman"/>
          <w:sz w:val="28"/>
          <w:szCs w:val="28"/>
        </w:rPr>
        <w:t>;</w:t>
      </w:r>
    </w:p>
    <w:p w:rsidR="00DA3FC1" w:rsidRDefault="00DA3FC1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Иркутский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НИИСХ</w:t>
      </w:r>
      <w:r w:rsidR="00DF63F7">
        <w:rPr>
          <w:rFonts w:ascii="Times New Roman" w:hAnsi="Times New Roman"/>
          <w:sz w:val="28"/>
          <w:szCs w:val="28"/>
        </w:rPr>
        <w:t xml:space="preserve"> Иркутского НЦ СО РАН</w:t>
      </w:r>
      <w:r>
        <w:rPr>
          <w:rFonts w:ascii="Times New Roman" w:hAnsi="Times New Roman"/>
          <w:sz w:val="28"/>
          <w:szCs w:val="28"/>
        </w:rPr>
        <w:t>;</w:t>
      </w:r>
    </w:p>
    <w:p w:rsidR="00DA3FC1" w:rsidRDefault="00DA3FC1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3F7">
        <w:rPr>
          <w:rFonts w:ascii="Times New Roman" w:hAnsi="Times New Roman"/>
          <w:sz w:val="28"/>
          <w:szCs w:val="28"/>
        </w:rPr>
        <w:t xml:space="preserve">ФГБНУ </w:t>
      </w:r>
      <w:r>
        <w:rPr>
          <w:rFonts w:ascii="Times New Roman" w:hAnsi="Times New Roman"/>
          <w:sz w:val="28"/>
          <w:szCs w:val="28"/>
        </w:rPr>
        <w:t>Бурятский НИИСХ;</w:t>
      </w:r>
    </w:p>
    <w:p w:rsidR="00DA3FC1" w:rsidRPr="00005A08" w:rsidRDefault="00DA3FC1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3F7">
        <w:rPr>
          <w:rFonts w:ascii="Times New Roman" w:hAnsi="Times New Roman"/>
          <w:sz w:val="28"/>
          <w:szCs w:val="28"/>
        </w:rPr>
        <w:t xml:space="preserve">ФГБНУ </w:t>
      </w:r>
      <w:r>
        <w:rPr>
          <w:rFonts w:ascii="Times New Roman" w:hAnsi="Times New Roman"/>
          <w:sz w:val="28"/>
          <w:szCs w:val="28"/>
        </w:rPr>
        <w:t>Тувинский НИИСХ.</w:t>
      </w:r>
    </w:p>
    <w:p w:rsidR="00267954" w:rsidRPr="009B3C87" w:rsidRDefault="00267954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C87">
        <w:rPr>
          <w:rFonts w:ascii="Times New Roman" w:hAnsi="Times New Roman"/>
          <w:sz w:val="28"/>
          <w:szCs w:val="28"/>
        </w:rPr>
        <w:lastRenderedPageBreak/>
        <w:t xml:space="preserve">      Участники: российские и зарубежные ученые, преподаватели и аспира</w:t>
      </w:r>
      <w:r w:rsidRPr="009B3C87">
        <w:rPr>
          <w:rFonts w:ascii="Times New Roman" w:hAnsi="Times New Roman"/>
          <w:sz w:val="28"/>
          <w:szCs w:val="28"/>
        </w:rPr>
        <w:t>н</w:t>
      </w:r>
      <w:r w:rsidRPr="009B3C87">
        <w:rPr>
          <w:rFonts w:ascii="Times New Roman" w:hAnsi="Times New Roman"/>
          <w:sz w:val="28"/>
          <w:szCs w:val="28"/>
        </w:rPr>
        <w:t xml:space="preserve">ты </w:t>
      </w:r>
      <w:r w:rsidR="005F3AB5">
        <w:rPr>
          <w:rFonts w:ascii="Times New Roman" w:hAnsi="Times New Roman"/>
          <w:sz w:val="28"/>
          <w:szCs w:val="28"/>
        </w:rPr>
        <w:t>ведущих научных учреждений и ВУЗ</w:t>
      </w:r>
      <w:r w:rsidRPr="009B3C87">
        <w:rPr>
          <w:rFonts w:ascii="Times New Roman" w:hAnsi="Times New Roman"/>
          <w:sz w:val="28"/>
          <w:szCs w:val="28"/>
        </w:rPr>
        <w:t xml:space="preserve">ов, специалисты и профессионалы, представители органов государственной власти и бизнеса. </w:t>
      </w:r>
    </w:p>
    <w:p w:rsidR="00267954" w:rsidRPr="009B3C87" w:rsidRDefault="00267954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C87">
        <w:rPr>
          <w:rFonts w:ascii="Times New Roman" w:hAnsi="Times New Roman"/>
          <w:sz w:val="28"/>
          <w:szCs w:val="28"/>
        </w:rPr>
        <w:t xml:space="preserve">    </w:t>
      </w:r>
      <w:r w:rsidR="005F3AB5">
        <w:rPr>
          <w:rFonts w:ascii="Times New Roman" w:hAnsi="Times New Roman"/>
          <w:sz w:val="28"/>
          <w:szCs w:val="28"/>
        </w:rPr>
        <w:t xml:space="preserve"> По итогам Конференции</w:t>
      </w:r>
      <w:r w:rsidRPr="009B3C87">
        <w:rPr>
          <w:rFonts w:ascii="Times New Roman" w:hAnsi="Times New Roman"/>
          <w:sz w:val="28"/>
          <w:szCs w:val="28"/>
        </w:rPr>
        <w:t xml:space="preserve"> планируется публикация материалов в электро</w:t>
      </w:r>
      <w:r w:rsidRPr="009B3C87">
        <w:rPr>
          <w:rFonts w:ascii="Times New Roman" w:hAnsi="Times New Roman"/>
          <w:sz w:val="28"/>
          <w:szCs w:val="28"/>
        </w:rPr>
        <w:t>н</w:t>
      </w:r>
      <w:r w:rsidRPr="009B3C87">
        <w:rPr>
          <w:rFonts w:ascii="Times New Roman" w:hAnsi="Times New Roman"/>
          <w:sz w:val="28"/>
          <w:szCs w:val="28"/>
        </w:rPr>
        <w:t>ном сборнике трудов.</w:t>
      </w:r>
      <w:r>
        <w:rPr>
          <w:rFonts w:ascii="Times New Roman" w:hAnsi="Times New Roman"/>
          <w:sz w:val="28"/>
          <w:szCs w:val="28"/>
        </w:rPr>
        <w:t xml:space="preserve"> Наиболее значимые материалы будут опубликован</w:t>
      </w:r>
      <w:r w:rsidR="00DA3FC1">
        <w:rPr>
          <w:rFonts w:ascii="Times New Roman" w:hAnsi="Times New Roman"/>
          <w:sz w:val="28"/>
          <w:szCs w:val="28"/>
        </w:rPr>
        <w:t>ы в журналах «Сибирский вестник сельскохозяйственной науки» и «Вестник НГАУ»</w:t>
      </w:r>
      <w:r>
        <w:rPr>
          <w:rFonts w:ascii="Times New Roman" w:hAnsi="Times New Roman"/>
          <w:sz w:val="28"/>
          <w:szCs w:val="28"/>
        </w:rPr>
        <w:t>.</w:t>
      </w:r>
    </w:p>
    <w:p w:rsidR="00F940E9" w:rsidRDefault="00520FE3" w:rsidP="0065321B">
      <w:pPr>
        <w:tabs>
          <w:tab w:val="left" w:pos="25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65321B" w:rsidRPr="009B3C87" w:rsidRDefault="0065321B" w:rsidP="0065321B">
      <w:pPr>
        <w:tabs>
          <w:tab w:val="left" w:pos="25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3C87">
        <w:rPr>
          <w:rFonts w:ascii="Times New Roman" w:hAnsi="Times New Roman"/>
          <w:b/>
          <w:sz w:val="28"/>
          <w:szCs w:val="28"/>
        </w:rPr>
        <w:t>Дата и место проведения:</w:t>
      </w:r>
    </w:p>
    <w:p w:rsidR="0065321B" w:rsidRDefault="0065321B" w:rsidP="0065321B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C87">
        <w:rPr>
          <w:rFonts w:ascii="Times New Roman" w:hAnsi="Times New Roman"/>
          <w:sz w:val="28"/>
          <w:szCs w:val="28"/>
        </w:rPr>
        <w:t xml:space="preserve">     Июль 2022 года, Сибирский федеральный научный центр агробиотехнол</w:t>
      </w:r>
      <w:r w:rsidR="0003588E">
        <w:rPr>
          <w:rFonts w:ascii="Times New Roman" w:hAnsi="Times New Roman"/>
          <w:sz w:val="28"/>
          <w:szCs w:val="28"/>
        </w:rPr>
        <w:t>о</w:t>
      </w:r>
      <w:r w:rsidRPr="009B3C87">
        <w:rPr>
          <w:rFonts w:ascii="Times New Roman" w:hAnsi="Times New Roman"/>
          <w:sz w:val="28"/>
          <w:szCs w:val="28"/>
        </w:rPr>
        <w:t>гий РАН, р.</w:t>
      </w:r>
      <w:r w:rsidR="0003588E">
        <w:rPr>
          <w:rFonts w:ascii="Times New Roman" w:hAnsi="Times New Roman"/>
          <w:sz w:val="28"/>
          <w:szCs w:val="28"/>
        </w:rPr>
        <w:t xml:space="preserve"> </w:t>
      </w:r>
      <w:r w:rsidRPr="009B3C87">
        <w:rPr>
          <w:rFonts w:ascii="Times New Roman" w:hAnsi="Times New Roman"/>
          <w:sz w:val="28"/>
          <w:szCs w:val="28"/>
        </w:rPr>
        <w:t>п. Краснообск, Новосибирская область, Новосибирский район, Россия.</w:t>
      </w:r>
    </w:p>
    <w:p w:rsidR="00520FE3" w:rsidRPr="00520FE3" w:rsidRDefault="00520FE3" w:rsidP="00520FE3">
      <w:pPr>
        <w:pStyle w:val="Default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</w:t>
      </w:r>
      <w:r w:rsidRPr="00520FE3">
        <w:rPr>
          <w:b/>
          <w:bCs/>
          <w:color w:val="auto"/>
          <w:sz w:val="28"/>
          <w:szCs w:val="28"/>
        </w:rPr>
        <w:t xml:space="preserve">Формат проведения: </w:t>
      </w:r>
      <w:r w:rsidRPr="00520FE3">
        <w:rPr>
          <w:bCs/>
          <w:color w:val="auto"/>
          <w:sz w:val="28"/>
          <w:szCs w:val="28"/>
          <w:lang w:val="en-US"/>
        </w:rPr>
        <w:t>off</w:t>
      </w:r>
      <w:r w:rsidRPr="00520FE3">
        <w:rPr>
          <w:bCs/>
          <w:color w:val="auto"/>
          <w:sz w:val="28"/>
          <w:szCs w:val="28"/>
        </w:rPr>
        <w:t>/</w:t>
      </w:r>
      <w:r w:rsidRPr="00520FE3">
        <w:rPr>
          <w:bCs/>
          <w:color w:val="auto"/>
          <w:sz w:val="28"/>
          <w:szCs w:val="28"/>
          <w:lang w:val="en-US"/>
        </w:rPr>
        <w:t>online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Секции по направлениям работы форума: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● Земледелие, растениеводство и кормопроизводство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● Защита растений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● Экология и охрана природных ресурсов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● Информаци</w:t>
      </w:r>
      <w:r>
        <w:rPr>
          <w:rFonts w:ascii="Times New Roman" w:hAnsi="Times New Roman"/>
          <w:sz w:val="28"/>
          <w:szCs w:val="28"/>
        </w:rPr>
        <w:t>онные технологии в кормопроизводстве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</w:t>
      </w:r>
      <w:r w:rsidRPr="00520FE3">
        <w:rPr>
          <w:rFonts w:ascii="Times New Roman" w:hAnsi="Times New Roman"/>
          <w:b/>
          <w:sz w:val="28"/>
          <w:szCs w:val="28"/>
        </w:rPr>
        <w:t xml:space="preserve"> язык</w:t>
      </w:r>
      <w:r w:rsidRPr="00520FE3">
        <w:rPr>
          <w:rFonts w:ascii="Times New Roman" w:hAnsi="Times New Roman"/>
          <w:sz w:val="28"/>
          <w:szCs w:val="28"/>
        </w:rPr>
        <w:t xml:space="preserve"> русский.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Форма участия.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Очная:</w:t>
      </w:r>
    </w:p>
    <w:p w:rsidR="00520FE3" w:rsidRPr="00520FE3" w:rsidRDefault="00520FE3" w:rsidP="00520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Выступление с пленарным докладом с публикацией статьи;</w:t>
      </w:r>
    </w:p>
    <w:p w:rsidR="00520FE3" w:rsidRPr="00520FE3" w:rsidRDefault="00520FE3" w:rsidP="00520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Выступление с пленарным докладом в удаленном интерактивном р</w:t>
      </w:r>
      <w:r w:rsidRPr="00520FE3">
        <w:rPr>
          <w:rFonts w:ascii="Times New Roman" w:hAnsi="Times New Roman"/>
          <w:sz w:val="28"/>
          <w:szCs w:val="28"/>
        </w:rPr>
        <w:t>е</w:t>
      </w:r>
      <w:r w:rsidRPr="00520FE3">
        <w:rPr>
          <w:rFonts w:ascii="Times New Roman" w:hAnsi="Times New Roman"/>
          <w:sz w:val="28"/>
          <w:szCs w:val="28"/>
        </w:rPr>
        <w:t>жиме с публикацией статьи;</w:t>
      </w:r>
    </w:p>
    <w:p w:rsidR="00520FE3" w:rsidRPr="00520FE3" w:rsidRDefault="00520FE3" w:rsidP="00520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Выступление участников по направлениям работы форума с публик</w:t>
      </w:r>
      <w:r w:rsidRPr="00520FE3">
        <w:rPr>
          <w:rFonts w:ascii="Times New Roman" w:hAnsi="Times New Roman"/>
          <w:sz w:val="28"/>
          <w:szCs w:val="28"/>
        </w:rPr>
        <w:t>а</w:t>
      </w:r>
      <w:r w:rsidRPr="00520FE3">
        <w:rPr>
          <w:rFonts w:ascii="Times New Roman" w:hAnsi="Times New Roman"/>
          <w:sz w:val="28"/>
          <w:szCs w:val="28"/>
        </w:rPr>
        <w:t>цией статьи;</w:t>
      </w:r>
    </w:p>
    <w:p w:rsidR="00520FE3" w:rsidRPr="00520FE3" w:rsidRDefault="00520FE3" w:rsidP="00520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 xml:space="preserve">Выступление участников по направлениям работы форума в удаленном интерактивном режиме с публикацией статьи. </w:t>
      </w:r>
    </w:p>
    <w:p w:rsidR="00520FE3" w:rsidRPr="00520FE3" w:rsidRDefault="00520FE3" w:rsidP="00520F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Демонстрационный материал для устных докладов должен быть пре</w:t>
      </w:r>
      <w:r w:rsidRPr="00520FE3">
        <w:rPr>
          <w:rFonts w:ascii="Times New Roman" w:hAnsi="Times New Roman"/>
          <w:sz w:val="28"/>
          <w:szCs w:val="28"/>
        </w:rPr>
        <w:t>д</w:t>
      </w:r>
      <w:r w:rsidRPr="00520FE3">
        <w:rPr>
          <w:rFonts w:ascii="Times New Roman" w:hAnsi="Times New Roman"/>
          <w:sz w:val="28"/>
          <w:szCs w:val="28"/>
        </w:rPr>
        <w:t xml:space="preserve">ставлен в виде презентации </w:t>
      </w:r>
      <w:r w:rsidRPr="00520FE3">
        <w:rPr>
          <w:rFonts w:ascii="Times New Roman" w:hAnsi="Times New Roman"/>
          <w:sz w:val="28"/>
          <w:szCs w:val="28"/>
          <w:lang w:val="en-US"/>
        </w:rPr>
        <w:t>MS</w:t>
      </w:r>
      <w:r w:rsidRPr="00520FE3">
        <w:rPr>
          <w:rFonts w:ascii="Times New Roman" w:hAnsi="Times New Roman"/>
          <w:sz w:val="28"/>
          <w:szCs w:val="28"/>
        </w:rPr>
        <w:t xml:space="preserve"> </w:t>
      </w:r>
      <w:r w:rsidRPr="00520FE3">
        <w:rPr>
          <w:rFonts w:ascii="Times New Roman" w:hAnsi="Times New Roman"/>
          <w:sz w:val="28"/>
          <w:szCs w:val="28"/>
          <w:lang w:val="en-US"/>
        </w:rPr>
        <w:t>Power</w:t>
      </w:r>
      <w:r w:rsidRPr="00520FE3">
        <w:rPr>
          <w:rFonts w:ascii="Times New Roman" w:hAnsi="Times New Roman"/>
          <w:sz w:val="28"/>
          <w:szCs w:val="28"/>
        </w:rPr>
        <w:t xml:space="preserve"> </w:t>
      </w:r>
      <w:r w:rsidRPr="00520FE3">
        <w:rPr>
          <w:rFonts w:ascii="Times New Roman" w:hAnsi="Times New Roman"/>
          <w:sz w:val="28"/>
          <w:szCs w:val="28"/>
          <w:lang w:val="en-US"/>
        </w:rPr>
        <w:t>Point</w:t>
      </w:r>
      <w:r w:rsidRPr="00520FE3">
        <w:rPr>
          <w:rFonts w:ascii="Times New Roman" w:hAnsi="Times New Roman"/>
          <w:sz w:val="28"/>
          <w:szCs w:val="28"/>
        </w:rPr>
        <w:t>;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Заочная:</w:t>
      </w:r>
    </w:p>
    <w:p w:rsidR="00520FE3" w:rsidRPr="00520FE3" w:rsidRDefault="00520FE3" w:rsidP="00520F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Публикация статьи без доклада.</w:t>
      </w:r>
    </w:p>
    <w:p w:rsidR="00267954" w:rsidRDefault="00267954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7954">
        <w:rPr>
          <w:rFonts w:ascii="Times New Roman" w:hAnsi="Times New Roman"/>
          <w:sz w:val="28"/>
          <w:szCs w:val="28"/>
        </w:rPr>
        <w:t xml:space="preserve">      На пленарном заседании выступят ведущие ученые Российской Федер</w:t>
      </w:r>
      <w:r w:rsidRPr="00267954">
        <w:rPr>
          <w:rFonts w:ascii="Times New Roman" w:hAnsi="Times New Roman"/>
          <w:sz w:val="28"/>
          <w:szCs w:val="28"/>
        </w:rPr>
        <w:t>а</w:t>
      </w:r>
      <w:r w:rsidRPr="00267954">
        <w:rPr>
          <w:rFonts w:ascii="Times New Roman" w:hAnsi="Times New Roman"/>
          <w:sz w:val="28"/>
          <w:szCs w:val="28"/>
        </w:rPr>
        <w:t>ции и ближнего зарубежья в области кормопроизводства, представители о</w:t>
      </w:r>
      <w:r w:rsidRPr="00267954">
        <w:rPr>
          <w:rFonts w:ascii="Times New Roman" w:hAnsi="Times New Roman"/>
          <w:sz w:val="28"/>
          <w:szCs w:val="28"/>
        </w:rPr>
        <w:t>р</w:t>
      </w:r>
      <w:r w:rsidRPr="00267954">
        <w:rPr>
          <w:rFonts w:ascii="Times New Roman" w:hAnsi="Times New Roman"/>
          <w:sz w:val="28"/>
          <w:szCs w:val="28"/>
        </w:rPr>
        <w:t>ганов государственной власти, реального сектора сельскохозяйственного производства и бизнеса. Для участия в Конференции приглашаются росси</w:t>
      </w:r>
      <w:r w:rsidRPr="00267954">
        <w:rPr>
          <w:rFonts w:ascii="Times New Roman" w:hAnsi="Times New Roman"/>
          <w:sz w:val="28"/>
          <w:szCs w:val="28"/>
        </w:rPr>
        <w:t>й</w:t>
      </w:r>
      <w:r w:rsidRPr="00267954">
        <w:rPr>
          <w:rFonts w:ascii="Times New Roman" w:hAnsi="Times New Roman"/>
          <w:sz w:val="28"/>
          <w:szCs w:val="28"/>
        </w:rPr>
        <w:t>ские и зарубежные ученые, преподаватели, аспиран</w:t>
      </w:r>
      <w:r w:rsidR="00FA0945">
        <w:rPr>
          <w:rFonts w:ascii="Times New Roman" w:hAnsi="Times New Roman"/>
          <w:sz w:val="28"/>
          <w:szCs w:val="28"/>
        </w:rPr>
        <w:t>ты, молодые ученые, ст</w:t>
      </w:r>
      <w:r w:rsidR="00FA0945">
        <w:rPr>
          <w:rFonts w:ascii="Times New Roman" w:hAnsi="Times New Roman"/>
          <w:sz w:val="28"/>
          <w:szCs w:val="28"/>
        </w:rPr>
        <w:t>у</w:t>
      </w:r>
      <w:r w:rsidR="00FA0945">
        <w:rPr>
          <w:rFonts w:ascii="Times New Roman" w:hAnsi="Times New Roman"/>
          <w:sz w:val="28"/>
          <w:szCs w:val="28"/>
        </w:rPr>
        <w:t>денты ВУЗ</w:t>
      </w:r>
      <w:r w:rsidRPr="00267954">
        <w:rPr>
          <w:rFonts w:ascii="Times New Roman" w:hAnsi="Times New Roman"/>
          <w:sz w:val="28"/>
          <w:szCs w:val="28"/>
        </w:rPr>
        <w:t>ов, специалисты и профессионалы, представители органов гос</w:t>
      </w:r>
      <w:r w:rsidRPr="00267954">
        <w:rPr>
          <w:rFonts w:ascii="Times New Roman" w:hAnsi="Times New Roman"/>
          <w:sz w:val="28"/>
          <w:szCs w:val="28"/>
        </w:rPr>
        <w:t>у</w:t>
      </w:r>
      <w:r w:rsidRPr="00267954">
        <w:rPr>
          <w:rFonts w:ascii="Times New Roman" w:hAnsi="Times New Roman"/>
          <w:sz w:val="28"/>
          <w:szCs w:val="28"/>
        </w:rPr>
        <w:t>дарственной власти и бизнеса.</w:t>
      </w:r>
    </w:p>
    <w:p w:rsidR="00F940E9" w:rsidRPr="00F940E9" w:rsidRDefault="00F940E9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40E9">
        <w:rPr>
          <w:rFonts w:ascii="Times New Roman" w:hAnsi="Times New Roman"/>
          <w:b/>
          <w:sz w:val="28"/>
          <w:szCs w:val="28"/>
        </w:rPr>
        <w:t>Секции работы конференции:</w:t>
      </w:r>
    </w:p>
    <w:p w:rsidR="00F940E9" w:rsidRPr="00F940E9" w:rsidRDefault="00F940E9" w:rsidP="00F940E9">
      <w:pPr>
        <w:pStyle w:val="a6"/>
        <w:numPr>
          <w:ilvl w:val="0"/>
          <w:numId w:val="7"/>
        </w:num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Селекция и семеноводство сельскохозяйственных растений</w:t>
      </w:r>
    </w:p>
    <w:p w:rsidR="00F940E9" w:rsidRDefault="00F940E9" w:rsidP="00F940E9">
      <w:pPr>
        <w:pStyle w:val="a6"/>
        <w:numPr>
          <w:ilvl w:val="0"/>
          <w:numId w:val="7"/>
        </w:num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Защита сельскохозяйственных растений</w:t>
      </w:r>
    </w:p>
    <w:p w:rsidR="00F940E9" w:rsidRDefault="00F940E9" w:rsidP="00F940E9">
      <w:pPr>
        <w:pStyle w:val="a6"/>
        <w:numPr>
          <w:ilvl w:val="0"/>
          <w:numId w:val="7"/>
        </w:num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Полевое кормопроизводство и технологии возделывания</w:t>
      </w:r>
    </w:p>
    <w:p w:rsidR="00F940E9" w:rsidRPr="00F940E9" w:rsidRDefault="00F940E9" w:rsidP="00F940E9">
      <w:pPr>
        <w:pStyle w:val="a6"/>
        <w:numPr>
          <w:ilvl w:val="0"/>
          <w:numId w:val="7"/>
        </w:num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Кормовые севообороты</w:t>
      </w:r>
    </w:p>
    <w:p w:rsidR="00F940E9" w:rsidRDefault="00F940E9" w:rsidP="00F940E9">
      <w:pPr>
        <w:pStyle w:val="a6"/>
        <w:numPr>
          <w:ilvl w:val="0"/>
          <w:numId w:val="7"/>
        </w:num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Заготовка и оценка кормов</w:t>
      </w:r>
    </w:p>
    <w:p w:rsidR="00F940E9" w:rsidRDefault="00F940E9" w:rsidP="00F940E9">
      <w:pPr>
        <w:pStyle w:val="a6"/>
        <w:numPr>
          <w:ilvl w:val="0"/>
          <w:numId w:val="7"/>
        </w:num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Луговодство и </w:t>
      </w:r>
      <w:proofErr w:type="gramStart"/>
      <w:r>
        <w:rPr>
          <w:rFonts w:ascii="Times New Roman" w:hAnsi="Times New Roman"/>
          <w:sz w:val="28"/>
          <w:szCs w:val="28"/>
        </w:rPr>
        <w:t>луговые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агроценозы</w:t>
      </w:r>
    </w:p>
    <w:p w:rsidR="00072C19" w:rsidRPr="00F940E9" w:rsidRDefault="00072C19" w:rsidP="00F940E9">
      <w:pPr>
        <w:pStyle w:val="a6"/>
        <w:numPr>
          <w:ilvl w:val="0"/>
          <w:numId w:val="7"/>
        </w:num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интенсификации кормопроизводства</w:t>
      </w:r>
    </w:p>
    <w:p w:rsidR="00520FE3" w:rsidRPr="00520FE3" w:rsidRDefault="00520FE3" w:rsidP="00267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0E9" w:rsidRDefault="00F940E9" w:rsidP="00520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0E9" w:rsidRDefault="00F940E9" w:rsidP="00520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FE3" w:rsidRPr="00520FE3" w:rsidRDefault="00520FE3" w:rsidP="00520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ОРГАНИЗАЦИОННЫЙ КОМИТЕТ</w:t>
      </w:r>
    </w:p>
    <w:p w:rsidR="00520FE3" w:rsidRPr="00520FE3" w:rsidRDefault="00520FE3" w:rsidP="00520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="005F3AB5" w:rsidRPr="005F3AB5">
        <w:rPr>
          <w:rFonts w:ascii="Times New Roman" w:hAnsi="Times New Roman"/>
          <w:sz w:val="28"/>
          <w:szCs w:val="28"/>
        </w:rPr>
        <w:t>Кашеваров Николай Иванович, руководитель научного н</w:t>
      </w:r>
      <w:r w:rsidR="005F3AB5" w:rsidRPr="005F3AB5">
        <w:rPr>
          <w:rFonts w:ascii="Times New Roman" w:hAnsi="Times New Roman"/>
          <w:sz w:val="28"/>
          <w:szCs w:val="28"/>
        </w:rPr>
        <w:t>а</w:t>
      </w:r>
      <w:r w:rsidR="005F3AB5" w:rsidRPr="005F3AB5">
        <w:rPr>
          <w:rFonts w:ascii="Times New Roman" w:hAnsi="Times New Roman"/>
          <w:sz w:val="28"/>
          <w:szCs w:val="28"/>
        </w:rPr>
        <w:t xml:space="preserve">правления </w:t>
      </w:r>
      <w:r w:rsidR="0094377C">
        <w:rPr>
          <w:rFonts w:ascii="Times New Roman" w:hAnsi="Times New Roman"/>
          <w:sz w:val="28"/>
          <w:szCs w:val="28"/>
        </w:rPr>
        <w:t xml:space="preserve">СибНИИ кормов </w:t>
      </w:r>
      <w:r w:rsidR="005F3AB5" w:rsidRPr="005F3AB5">
        <w:rPr>
          <w:rFonts w:ascii="Times New Roman" w:hAnsi="Times New Roman"/>
          <w:sz w:val="28"/>
          <w:szCs w:val="28"/>
        </w:rPr>
        <w:t>СФНЦА РАН</w:t>
      </w:r>
      <w:r w:rsidR="005F3AB5">
        <w:rPr>
          <w:rFonts w:ascii="Times New Roman" w:hAnsi="Times New Roman"/>
          <w:b/>
          <w:sz w:val="28"/>
          <w:szCs w:val="28"/>
        </w:rPr>
        <w:t xml:space="preserve">, </w:t>
      </w:r>
      <w:r w:rsidR="0094377C">
        <w:rPr>
          <w:rFonts w:ascii="Times New Roman" w:hAnsi="Times New Roman"/>
          <w:sz w:val="28"/>
          <w:szCs w:val="28"/>
        </w:rPr>
        <w:t>зам. председателя</w:t>
      </w:r>
      <w:r w:rsidR="005F3AB5">
        <w:rPr>
          <w:rFonts w:ascii="Times New Roman" w:hAnsi="Times New Roman"/>
          <w:sz w:val="28"/>
          <w:szCs w:val="28"/>
        </w:rPr>
        <w:t xml:space="preserve"> СО РАН, ак</w:t>
      </w:r>
      <w:r w:rsidR="005F3AB5">
        <w:rPr>
          <w:rFonts w:ascii="Times New Roman" w:hAnsi="Times New Roman"/>
          <w:sz w:val="28"/>
          <w:szCs w:val="28"/>
        </w:rPr>
        <w:t>а</w:t>
      </w:r>
      <w:r w:rsidR="005F3AB5">
        <w:rPr>
          <w:rFonts w:ascii="Times New Roman" w:hAnsi="Times New Roman"/>
          <w:sz w:val="28"/>
          <w:szCs w:val="28"/>
        </w:rPr>
        <w:t>демик РАН</w:t>
      </w:r>
    </w:p>
    <w:p w:rsidR="00E3767D" w:rsidRDefault="005F3AB5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A0945">
        <w:rPr>
          <w:rFonts w:ascii="Times New Roman" w:hAnsi="Times New Roman"/>
          <w:sz w:val="28"/>
          <w:szCs w:val="28"/>
        </w:rPr>
        <w:t>опредседатели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F3AB5" w:rsidRPr="00E3767D" w:rsidRDefault="005F3AB5" w:rsidP="00E3767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 xml:space="preserve">Голохваст </w:t>
      </w:r>
      <w:r w:rsidR="00FA0945" w:rsidRPr="00E3767D">
        <w:rPr>
          <w:rFonts w:ascii="Times New Roman" w:hAnsi="Times New Roman"/>
          <w:sz w:val="28"/>
          <w:szCs w:val="28"/>
        </w:rPr>
        <w:t>Кирилл Сергеевич, директор СФНЦА РАН, чл.-корр. РАО, д-р биол. наук</w:t>
      </w:r>
    </w:p>
    <w:p w:rsidR="00FA0945" w:rsidRDefault="00FA0945" w:rsidP="00E3767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>Рудой Евгений Владимирович, ректор ФГБУ ВО Новосибирский ГАУ, чл.-корр. РАН, д-р эконом</w:t>
      </w:r>
      <w:proofErr w:type="gramStart"/>
      <w:r w:rsidRPr="00E3767D">
        <w:rPr>
          <w:rFonts w:ascii="Times New Roman" w:hAnsi="Times New Roman"/>
          <w:sz w:val="28"/>
          <w:szCs w:val="28"/>
        </w:rPr>
        <w:t>.</w:t>
      </w:r>
      <w:proofErr w:type="gramEnd"/>
      <w:r w:rsidRPr="00E37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767D">
        <w:rPr>
          <w:rFonts w:ascii="Times New Roman" w:hAnsi="Times New Roman"/>
          <w:sz w:val="28"/>
          <w:szCs w:val="28"/>
        </w:rPr>
        <w:t>н</w:t>
      </w:r>
      <w:proofErr w:type="gramEnd"/>
      <w:r w:rsidRPr="00E3767D">
        <w:rPr>
          <w:rFonts w:ascii="Times New Roman" w:hAnsi="Times New Roman"/>
          <w:sz w:val="28"/>
          <w:szCs w:val="28"/>
        </w:rPr>
        <w:t>аук</w:t>
      </w:r>
    </w:p>
    <w:p w:rsidR="00072C19" w:rsidRPr="00E3767D" w:rsidRDefault="00072C19" w:rsidP="00E3767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Косолапов Владимир Михайлович, директор ФНЦ «ВИК им. В. Р. Вильямса», академик РАН, д-р с.-х. наук (по согласованию)</w:t>
      </w:r>
    </w:p>
    <w:p w:rsidR="00093F77" w:rsidRPr="00E3767D" w:rsidRDefault="00093F77" w:rsidP="00E3767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>Лещенко Евгений Михайлович, министр сельского хозяйства Новос</w:t>
      </w:r>
      <w:r w:rsidRPr="00E3767D">
        <w:rPr>
          <w:rFonts w:ascii="Times New Roman" w:hAnsi="Times New Roman"/>
          <w:sz w:val="28"/>
          <w:szCs w:val="28"/>
        </w:rPr>
        <w:t>и</w:t>
      </w:r>
      <w:r w:rsidRPr="00E3767D">
        <w:rPr>
          <w:rFonts w:ascii="Times New Roman" w:hAnsi="Times New Roman"/>
          <w:sz w:val="28"/>
          <w:szCs w:val="28"/>
        </w:rPr>
        <w:t>бирской области</w:t>
      </w:r>
      <w:r w:rsidR="00072C19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 xml:space="preserve">Члены организационного комитета: </w:t>
      </w:r>
    </w:p>
    <w:p w:rsidR="005F3AB5" w:rsidRPr="00E3767D" w:rsidRDefault="005F3AB5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>Данилов Виктор Павлович</w:t>
      </w:r>
      <w:r w:rsidR="00FA0945" w:rsidRPr="00E3767D">
        <w:rPr>
          <w:rFonts w:ascii="Times New Roman" w:hAnsi="Times New Roman"/>
          <w:sz w:val="28"/>
          <w:szCs w:val="28"/>
        </w:rPr>
        <w:t>, руководитель СибНИИ кормов СФНЦА РАН, канд. с.-х. наук</w:t>
      </w:r>
    </w:p>
    <w:p w:rsidR="00093F77" w:rsidRPr="00E3767D" w:rsidRDefault="00093F77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 xml:space="preserve">Петров Андрей Федорович, декан агрономического факультете ФГБУ </w:t>
      </w:r>
      <w:proofErr w:type="gramStart"/>
      <w:r w:rsidRPr="00E3767D">
        <w:rPr>
          <w:rFonts w:ascii="Times New Roman" w:hAnsi="Times New Roman"/>
          <w:sz w:val="28"/>
          <w:szCs w:val="28"/>
        </w:rPr>
        <w:t>ВО</w:t>
      </w:r>
      <w:proofErr w:type="gramEnd"/>
      <w:r w:rsidRPr="00E3767D">
        <w:rPr>
          <w:rFonts w:ascii="Times New Roman" w:hAnsi="Times New Roman"/>
          <w:sz w:val="28"/>
          <w:szCs w:val="28"/>
        </w:rPr>
        <w:t xml:space="preserve"> Новосибирский ГАУ, канд. с.-х. наук</w:t>
      </w:r>
    </w:p>
    <w:p w:rsidR="00FA0945" w:rsidRPr="00E3767D" w:rsidRDefault="00FA0945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>Манаков Юрий Александрович, зам. директора СФНЦА РАН по нау</w:t>
      </w:r>
      <w:r w:rsidRPr="00E3767D">
        <w:rPr>
          <w:rFonts w:ascii="Times New Roman" w:hAnsi="Times New Roman"/>
          <w:sz w:val="28"/>
          <w:szCs w:val="28"/>
        </w:rPr>
        <w:t>ч</w:t>
      </w:r>
      <w:r w:rsidRPr="00E3767D">
        <w:rPr>
          <w:rFonts w:ascii="Times New Roman" w:hAnsi="Times New Roman"/>
          <w:sz w:val="28"/>
          <w:szCs w:val="28"/>
        </w:rPr>
        <w:t>ной работе, д-р биол. наук</w:t>
      </w:r>
    </w:p>
    <w:p w:rsidR="00FA0945" w:rsidRPr="00E3767D" w:rsidRDefault="00FA0945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>Полюдина Ревмира Ивановна, руководитель селекционного центра по кормовым культурам СФНЦА РАН, д-р с.-х. наук</w:t>
      </w:r>
    </w:p>
    <w:p w:rsidR="00FA0945" w:rsidRPr="00E3767D" w:rsidRDefault="00FA0945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 xml:space="preserve">Ашмарина Людмила Филипповна, зав. лаб. иммунитета </w:t>
      </w:r>
      <w:r w:rsidR="00072C19">
        <w:rPr>
          <w:rFonts w:ascii="Times New Roman" w:hAnsi="Times New Roman"/>
          <w:sz w:val="28"/>
          <w:szCs w:val="28"/>
        </w:rPr>
        <w:t>селекционного центра по кормовым культурам</w:t>
      </w:r>
      <w:r w:rsidRPr="00E3767D">
        <w:rPr>
          <w:rFonts w:ascii="Times New Roman" w:hAnsi="Times New Roman"/>
          <w:sz w:val="28"/>
          <w:szCs w:val="28"/>
        </w:rPr>
        <w:t xml:space="preserve"> СФНЦА РАН, д-р с.-х. наук</w:t>
      </w:r>
    </w:p>
    <w:p w:rsidR="00093F77" w:rsidRPr="00E3767D" w:rsidRDefault="00093F77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 xml:space="preserve">Зверева Галина </w:t>
      </w:r>
      <w:proofErr w:type="spellStart"/>
      <w:r w:rsidRPr="00E3767D">
        <w:rPr>
          <w:rFonts w:ascii="Times New Roman" w:hAnsi="Times New Roman"/>
          <w:sz w:val="28"/>
          <w:szCs w:val="28"/>
        </w:rPr>
        <w:t>Кимовна</w:t>
      </w:r>
      <w:proofErr w:type="spellEnd"/>
      <w:r w:rsidRPr="00E3767D">
        <w:rPr>
          <w:rFonts w:ascii="Times New Roman" w:hAnsi="Times New Roman"/>
          <w:sz w:val="28"/>
          <w:szCs w:val="28"/>
        </w:rPr>
        <w:t>, гл. научный сотрудник лаб. сенокосов и п</w:t>
      </w:r>
      <w:r w:rsidRPr="00E3767D">
        <w:rPr>
          <w:rFonts w:ascii="Times New Roman" w:hAnsi="Times New Roman"/>
          <w:sz w:val="28"/>
          <w:szCs w:val="28"/>
        </w:rPr>
        <w:t>а</w:t>
      </w:r>
      <w:r w:rsidRPr="00E3767D">
        <w:rPr>
          <w:rFonts w:ascii="Times New Roman" w:hAnsi="Times New Roman"/>
          <w:sz w:val="28"/>
          <w:szCs w:val="28"/>
        </w:rPr>
        <w:t xml:space="preserve">стбищ СибНИИ кормов СФНЦА РАН, д-р биол. наук </w:t>
      </w:r>
    </w:p>
    <w:p w:rsidR="00093F77" w:rsidRDefault="00093F77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>Петрук Владимир Антонович, доцент кафедры растениеводства и ко</w:t>
      </w:r>
      <w:r w:rsidRPr="00E3767D">
        <w:rPr>
          <w:rFonts w:ascii="Times New Roman" w:hAnsi="Times New Roman"/>
          <w:sz w:val="28"/>
          <w:szCs w:val="28"/>
        </w:rPr>
        <w:t>р</w:t>
      </w:r>
      <w:r w:rsidRPr="00E3767D">
        <w:rPr>
          <w:rFonts w:ascii="Times New Roman" w:hAnsi="Times New Roman"/>
          <w:sz w:val="28"/>
          <w:szCs w:val="28"/>
        </w:rPr>
        <w:t xml:space="preserve">мопроизводства ФГБУ </w:t>
      </w:r>
      <w:proofErr w:type="gramStart"/>
      <w:r w:rsidRPr="00E3767D">
        <w:rPr>
          <w:rFonts w:ascii="Times New Roman" w:hAnsi="Times New Roman"/>
          <w:sz w:val="28"/>
          <w:szCs w:val="28"/>
        </w:rPr>
        <w:t>ВО</w:t>
      </w:r>
      <w:proofErr w:type="gramEnd"/>
      <w:r w:rsidRPr="00E3767D">
        <w:rPr>
          <w:rFonts w:ascii="Times New Roman" w:hAnsi="Times New Roman"/>
          <w:sz w:val="28"/>
          <w:szCs w:val="28"/>
        </w:rPr>
        <w:t xml:space="preserve"> Новосибирский ГАУ, д-р с.-х. наук</w:t>
      </w:r>
    </w:p>
    <w:p w:rsidR="00072C19" w:rsidRDefault="00072C19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 Василий Сергеевич, зам. </w:t>
      </w:r>
      <w:r w:rsidR="007774F6">
        <w:rPr>
          <w:rFonts w:ascii="Times New Roman" w:hAnsi="Times New Roman"/>
          <w:sz w:val="28"/>
          <w:szCs w:val="28"/>
        </w:rPr>
        <w:t>директора Омский АНЦ по научной р</w:t>
      </w:r>
      <w:r w:rsidR="007774F6">
        <w:rPr>
          <w:rFonts w:ascii="Times New Roman" w:hAnsi="Times New Roman"/>
          <w:sz w:val="28"/>
          <w:szCs w:val="28"/>
        </w:rPr>
        <w:t>а</w:t>
      </w:r>
      <w:r w:rsidR="007774F6">
        <w:rPr>
          <w:rFonts w:ascii="Times New Roman" w:hAnsi="Times New Roman"/>
          <w:sz w:val="28"/>
          <w:szCs w:val="28"/>
        </w:rPr>
        <w:t>боте, д-р с.-х. наук (по согласованию)</w:t>
      </w:r>
    </w:p>
    <w:p w:rsidR="007774F6" w:rsidRDefault="007774F6" w:rsidP="007774F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Данилова Альбина Афанасьевна, зав. лаб. плодородия почв СибНИИ кормов СФНЦА РАН, д-р с.-х. наук</w:t>
      </w:r>
    </w:p>
    <w:p w:rsidR="007774F6" w:rsidRDefault="008C6406" w:rsidP="007774F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Гаркуша Алексей Анатольевич, директор ФАНЦА, канд. с.-х. наук (по согласованию)</w:t>
      </w:r>
    </w:p>
    <w:p w:rsidR="00DF63F7" w:rsidRDefault="00DF63F7" w:rsidP="007774F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3F7">
        <w:rPr>
          <w:rFonts w:ascii="Times New Roman" w:hAnsi="Times New Roman"/>
          <w:sz w:val="28"/>
          <w:szCs w:val="28"/>
        </w:rPr>
        <w:lastRenderedPageBreak/>
        <w:t>Апарцин</w:t>
      </w:r>
      <w:proofErr w:type="spellEnd"/>
      <w:r w:rsidRPr="00DF63F7">
        <w:rPr>
          <w:rFonts w:ascii="Times New Roman" w:hAnsi="Times New Roman"/>
          <w:sz w:val="28"/>
          <w:szCs w:val="28"/>
        </w:rPr>
        <w:t> Константин Анатольевич</w:t>
      </w:r>
      <w:r>
        <w:rPr>
          <w:rFonts w:ascii="Times New Roman" w:hAnsi="Times New Roman"/>
          <w:sz w:val="28"/>
          <w:szCs w:val="28"/>
        </w:rPr>
        <w:t>, директор Иркутского НИИСХ, д-р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наук</w:t>
      </w:r>
      <w:r w:rsidR="00A00940">
        <w:rPr>
          <w:rFonts w:ascii="Times New Roman" w:hAnsi="Times New Roman"/>
          <w:sz w:val="28"/>
          <w:szCs w:val="28"/>
        </w:rPr>
        <w:t xml:space="preserve"> </w:t>
      </w:r>
    </w:p>
    <w:p w:rsidR="005B46F0" w:rsidRDefault="005B46F0" w:rsidP="007774F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6F0">
        <w:rPr>
          <w:rFonts w:ascii="Times New Roman" w:hAnsi="Times New Roman"/>
          <w:sz w:val="28"/>
          <w:szCs w:val="28"/>
        </w:rPr>
        <w:t>Будажапов</w:t>
      </w:r>
      <w:proofErr w:type="spellEnd"/>
      <w:r w:rsidRPr="005B4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6F0">
        <w:rPr>
          <w:rFonts w:ascii="Times New Roman" w:hAnsi="Times New Roman"/>
          <w:sz w:val="28"/>
          <w:szCs w:val="28"/>
        </w:rPr>
        <w:t>Лубсан-Зонды</w:t>
      </w:r>
      <w:proofErr w:type="spellEnd"/>
      <w:r w:rsidRPr="005B46F0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 xml:space="preserve">, директор </w:t>
      </w:r>
      <w:proofErr w:type="gramStart"/>
      <w:r>
        <w:rPr>
          <w:rFonts w:ascii="Times New Roman" w:hAnsi="Times New Roman"/>
          <w:sz w:val="28"/>
          <w:szCs w:val="28"/>
        </w:rPr>
        <w:t>Бурятского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И</w:t>
      </w:r>
      <w:r w:rsidR="00CE3DAD">
        <w:rPr>
          <w:rFonts w:ascii="Times New Roman" w:hAnsi="Times New Roman"/>
          <w:sz w:val="28"/>
          <w:szCs w:val="28"/>
        </w:rPr>
        <w:t>ИСХ, чл.-корр. РАН, д-р биол</w:t>
      </w:r>
      <w:r>
        <w:rPr>
          <w:rFonts w:ascii="Times New Roman" w:hAnsi="Times New Roman"/>
          <w:sz w:val="28"/>
          <w:szCs w:val="28"/>
        </w:rPr>
        <w:t>. наук</w:t>
      </w:r>
      <w:r w:rsidR="00A00940">
        <w:rPr>
          <w:rFonts w:ascii="Times New Roman" w:hAnsi="Times New Roman"/>
          <w:sz w:val="28"/>
          <w:szCs w:val="28"/>
        </w:rPr>
        <w:t xml:space="preserve"> </w:t>
      </w:r>
    </w:p>
    <w:p w:rsidR="005E5471" w:rsidRPr="005B46F0" w:rsidRDefault="005E5471" w:rsidP="007774F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Елена Юрьевна, директор Тувинского НИИСХ</w:t>
      </w:r>
    </w:p>
    <w:p w:rsidR="007774F6" w:rsidRPr="00E3767D" w:rsidRDefault="007774F6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Ланин Виктор Алексеевич, зав. </w:t>
      </w:r>
      <w:proofErr w:type="spellStart"/>
      <w:r>
        <w:rPr>
          <w:rFonts w:ascii="Times New Roman" w:hAnsi="Times New Roman"/>
          <w:sz w:val="28"/>
          <w:szCs w:val="28"/>
        </w:rPr>
        <w:t>Восточно-Сибирским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отделом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ярского НИИСХ - филиала Красноярского ФИЦ, канд. эконом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аук</w:t>
      </w:r>
    </w:p>
    <w:p w:rsidR="00FA0945" w:rsidRPr="00E3767D" w:rsidRDefault="00FA0945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 xml:space="preserve">Садохина Татьяна Александровна, ведущий научный сотрудник </w:t>
      </w:r>
      <w:r w:rsidR="00093F77" w:rsidRPr="00E3767D">
        <w:rPr>
          <w:rFonts w:ascii="Times New Roman" w:hAnsi="Times New Roman"/>
          <w:sz w:val="28"/>
          <w:szCs w:val="28"/>
        </w:rPr>
        <w:t xml:space="preserve">лаб. технологий возделывания </w:t>
      </w:r>
      <w:r w:rsidRPr="00E3767D">
        <w:rPr>
          <w:rFonts w:ascii="Times New Roman" w:hAnsi="Times New Roman"/>
          <w:sz w:val="28"/>
          <w:szCs w:val="28"/>
        </w:rPr>
        <w:t>СибНИИ кормов СФНЦА РАН, канд. с.-х. наук</w:t>
      </w:r>
    </w:p>
    <w:p w:rsidR="00FA0945" w:rsidRPr="00E3767D" w:rsidRDefault="00FA0945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67D">
        <w:rPr>
          <w:rFonts w:ascii="Times New Roman" w:hAnsi="Times New Roman"/>
          <w:sz w:val="28"/>
          <w:szCs w:val="28"/>
        </w:rPr>
        <w:t>Бакшаев Дмитрий Юрьевич, зав. лаб. технологий возделывания Си</w:t>
      </w:r>
      <w:r w:rsidRPr="00E3767D">
        <w:rPr>
          <w:rFonts w:ascii="Times New Roman" w:hAnsi="Times New Roman"/>
          <w:sz w:val="28"/>
          <w:szCs w:val="28"/>
        </w:rPr>
        <w:t>б</w:t>
      </w:r>
      <w:r w:rsidRPr="00E3767D">
        <w:rPr>
          <w:rFonts w:ascii="Times New Roman" w:hAnsi="Times New Roman"/>
          <w:sz w:val="28"/>
          <w:szCs w:val="28"/>
        </w:rPr>
        <w:t>НИИ кормов СФНЦА РАН, канд. с.-х. наук</w:t>
      </w:r>
      <w:proofErr w:type="gramEnd"/>
    </w:p>
    <w:p w:rsidR="00FA0945" w:rsidRPr="00E3767D" w:rsidRDefault="00FA0945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67D">
        <w:rPr>
          <w:rFonts w:ascii="Times New Roman" w:hAnsi="Times New Roman"/>
          <w:sz w:val="28"/>
          <w:szCs w:val="28"/>
        </w:rPr>
        <w:t>Полищук Анатолий Александрович, зав. лаб. силосных культур</w:t>
      </w:r>
      <w:r w:rsidR="0094377C">
        <w:rPr>
          <w:rFonts w:ascii="Times New Roman" w:hAnsi="Times New Roman"/>
          <w:sz w:val="28"/>
          <w:szCs w:val="28"/>
        </w:rPr>
        <w:t xml:space="preserve"> Си</w:t>
      </w:r>
      <w:r w:rsidR="0094377C">
        <w:rPr>
          <w:rFonts w:ascii="Times New Roman" w:hAnsi="Times New Roman"/>
          <w:sz w:val="28"/>
          <w:szCs w:val="28"/>
        </w:rPr>
        <w:t>б</w:t>
      </w:r>
      <w:r w:rsidR="0094377C">
        <w:rPr>
          <w:rFonts w:ascii="Times New Roman" w:hAnsi="Times New Roman"/>
          <w:sz w:val="28"/>
          <w:szCs w:val="28"/>
        </w:rPr>
        <w:t>НИИ кормов СФНЦА РАН</w:t>
      </w:r>
      <w:r w:rsidRPr="00E3767D">
        <w:rPr>
          <w:rFonts w:ascii="Times New Roman" w:hAnsi="Times New Roman"/>
          <w:sz w:val="28"/>
          <w:szCs w:val="28"/>
        </w:rPr>
        <w:t>, канд. с.-х. наук</w:t>
      </w:r>
      <w:proofErr w:type="gramEnd"/>
    </w:p>
    <w:p w:rsidR="00FA0945" w:rsidRDefault="00093F77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67D">
        <w:rPr>
          <w:rFonts w:ascii="Times New Roman" w:hAnsi="Times New Roman"/>
          <w:sz w:val="28"/>
          <w:szCs w:val="28"/>
        </w:rPr>
        <w:t>Тюрюков Александр Георгиевич, зав. лаб. сенокосов и пастбищ Си</w:t>
      </w:r>
      <w:r w:rsidRPr="00E3767D">
        <w:rPr>
          <w:rFonts w:ascii="Times New Roman" w:hAnsi="Times New Roman"/>
          <w:sz w:val="28"/>
          <w:szCs w:val="28"/>
        </w:rPr>
        <w:t>б</w:t>
      </w:r>
      <w:r w:rsidRPr="00E3767D">
        <w:rPr>
          <w:rFonts w:ascii="Times New Roman" w:hAnsi="Times New Roman"/>
          <w:sz w:val="28"/>
          <w:szCs w:val="28"/>
        </w:rPr>
        <w:t>НИИ кормов СФНЦА РАН, канд. с.-х. наук</w:t>
      </w:r>
    </w:p>
    <w:p w:rsidR="008C6406" w:rsidRDefault="008C6406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Боголюбова Елена Васильевна, ведущий </w:t>
      </w:r>
      <w:proofErr w:type="spellStart"/>
      <w:r>
        <w:rPr>
          <w:rFonts w:ascii="Times New Roman" w:hAnsi="Times New Roman"/>
          <w:sz w:val="28"/>
          <w:szCs w:val="28"/>
        </w:rPr>
        <w:t>научн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сотр</w:t>
      </w:r>
      <w:proofErr w:type="spellEnd"/>
      <w:r>
        <w:rPr>
          <w:rFonts w:ascii="Times New Roman" w:hAnsi="Times New Roman"/>
          <w:sz w:val="28"/>
          <w:szCs w:val="28"/>
        </w:rPr>
        <w:t>. лаб. сенокосов и пастбищ СибНИИ кормов СФНЦА РАН, канд. биол. наук</w:t>
      </w:r>
    </w:p>
    <w:p w:rsidR="00F940E9" w:rsidRPr="00E3767D" w:rsidRDefault="00F940E9" w:rsidP="00E376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Галеев </w:t>
      </w:r>
      <w:proofErr w:type="spellStart"/>
      <w:r>
        <w:rPr>
          <w:rFonts w:ascii="Times New Roman" w:hAnsi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Фарисович</w:t>
      </w:r>
      <w:proofErr w:type="spellEnd"/>
      <w:r>
        <w:rPr>
          <w:rFonts w:ascii="Times New Roman" w:hAnsi="Times New Roman"/>
          <w:sz w:val="28"/>
          <w:szCs w:val="28"/>
        </w:rPr>
        <w:t>, зав. сектором кормовых севооборотов СибНИИ кормов СФНЦА РАН, канд. с.-х. наук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FE3" w:rsidRPr="00520FE3" w:rsidRDefault="00520FE3" w:rsidP="0052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Для участия в форуме необходимо:</w:t>
      </w:r>
    </w:p>
    <w:p w:rsidR="00520FE3" w:rsidRPr="00520FE3" w:rsidRDefault="00E3767D" w:rsidP="00520F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520FE3" w:rsidRPr="00520F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520FE3" w:rsidRPr="00520FE3">
        <w:rPr>
          <w:rFonts w:ascii="Times New Roman" w:hAnsi="Times New Roman"/>
          <w:sz w:val="28"/>
          <w:szCs w:val="28"/>
        </w:rPr>
        <w:t xml:space="preserve"> мая</w:t>
      </w:r>
      <w:r w:rsidR="00520FE3">
        <w:rPr>
          <w:rFonts w:ascii="Times New Roman" w:hAnsi="Times New Roman"/>
          <w:sz w:val="28"/>
          <w:szCs w:val="28"/>
        </w:rPr>
        <w:t xml:space="preserve"> 2022</w:t>
      </w:r>
      <w:r w:rsidR="00520FE3" w:rsidRPr="00520FE3">
        <w:rPr>
          <w:rFonts w:ascii="Times New Roman" w:hAnsi="Times New Roman"/>
          <w:sz w:val="28"/>
          <w:szCs w:val="28"/>
        </w:rPr>
        <w:t xml:space="preserve"> года заполнить информационную карту участника </w:t>
      </w:r>
      <w:r w:rsidR="00D60B65">
        <w:rPr>
          <w:rFonts w:ascii="Times New Roman" w:hAnsi="Times New Roman"/>
          <w:sz w:val="28"/>
          <w:szCs w:val="28"/>
        </w:rPr>
        <w:t>(Приложение</w:t>
      </w:r>
      <w:r w:rsidR="00520FE3" w:rsidRPr="00520FE3">
        <w:rPr>
          <w:rFonts w:ascii="Times New Roman" w:hAnsi="Times New Roman"/>
          <w:sz w:val="28"/>
          <w:szCs w:val="28"/>
        </w:rPr>
        <w:t xml:space="preserve">) и отправить на адрес электронной почты </w:t>
      </w:r>
      <w:hyperlink r:id="rId8" w:history="1">
        <w:r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feed</w:t>
        </w:r>
        <w:r w:rsidRPr="00E3767D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sfsca</w:t>
        </w:r>
        <w:proofErr w:type="spellEnd"/>
        <w:r w:rsidRPr="00E3767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3767D">
        <w:rPr>
          <w:rFonts w:ascii="Times New Roman" w:hAnsi="Times New Roman"/>
          <w:sz w:val="28"/>
          <w:szCs w:val="28"/>
        </w:rPr>
        <w:t xml:space="preserve"> </w:t>
      </w:r>
    </w:p>
    <w:p w:rsidR="00520FE3" w:rsidRPr="00520FE3" w:rsidRDefault="00E3767D" w:rsidP="00520F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 июл</w:t>
      </w:r>
      <w:r w:rsidR="00520FE3" w:rsidRPr="00520FE3">
        <w:rPr>
          <w:rFonts w:ascii="Times New Roman" w:hAnsi="Times New Roman"/>
          <w:sz w:val="28"/>
          <w:szCs w:val="28"/>
        </w:rPr>
        <w:t>я</w:t>
      </w:r>
      <w:r w:rsidR="00520FE3">
        <w:rPr>
          <w:rFonts w:ascii="Times New Roman" w:hAnsi="Times New Roman"/>
          <w:sz w:val="28"/>
          <w:szCs w:val="28"/>
        </w:rPr>
        <w:t xml:space="preserve"> 2022</w:t>
      </w:r>
      <w:r w:rsidR="00520FE3" w:rsidRPr="00520FE3">
        <w:rPr>
          <w:rFonts w:ascii="Times New Roman" w:hAnsi="Times New Roman"/>
          <w:sz w:val="28"/>
          <w:szCs w:val="28"/>
        </w:rPr>
        <w:t xml:space="preserve"> года отправить публикационные матер</w:t>
      </w:r>
      <w:r>
        <w:rPr>
          <w:rFonts w:ascii="Times New Roman" w:hAnsi="Times New Roman"/>
          <w:sz w:val="28"/>
          <w:szCs w:val="28"/>
        </w:rPr>
        <w:t>иалы на адрес электронной почты</w:t>
      </w:r>
      <w:r w:rsidR="00520FE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475B4">
          <w:rPr>
            <w:rStyle w:val="a5"/>
            <w:rFonts w:ascii="Times New Roman" w:hAnsi="Times New Roman"/>
            <w:sz w:val="28"/>
            <w:szCs w:val="28"/>
          </w:rPr>
          <w:t>sadohina78@yandex.ru</w:t>
        </w:r>
      </w:hyperlink>
      <w:r w:rsidRPr="00E3767D">
        <w:rPr>
          <w:rFonts w:ascii="Times New Roman" w:hAnsi="Times New Roman"/>
          <w:sz w:val="28"/>
          <w:szCs w:val="28"/>
        </w:rPr>
        <w:t xml:space="preserve"> </w:t>
      </w:r>
      <w:r w:rsidR="00520FE3" w:rsidRPr="00520FE3">
        <w:rPr>
          <w:rFonts w:ascii="Times New Roman" w:hAnsi="Times New Roman"/>
          <w:sz w:val="28"/>
          <w:szCs w:val="28"/>
        </w:rPr>
        <w:t xml:space="preserve">с пометкой «статья и </w:t>
      </w:r>
      <w:r w:rsidR="00520FE3" w:rsidRPr="00520FE3">
        <w:rPr>
          <w:rFonts w:ascii="Times New Roman" w:hAnsi="Times New Roman"/>
          <w:i/>
          <w:sz w:val="28"/>
          <w:szCs w:val="28"/>
        </w:rPr>
        <w:t>ф.и.о. авт</w:t>
      </w:r>
      <w:r w:rsidR="00520FE3" w:rsidRPr="00520FE3">
        <w:rPr>
          <w:rFonts w:ascii="Times New Roman" w:hAnsi="Times New Roman"/>
          <w:i/>
          <w:sz w:val="28"/>
          <w:szCs w:val="28"/>
        </w:rPr>
        <w:t>о</w:t>
      </w:r>
      <w:r w:rsidR="00520FE3" w:rsidRPr="00520FE3">
        <w:rPr>
          <w:rFonts w:ascii="Times New Roman" w:hAnsi="Times New Roman"/>
          <w:i/>
          <w:sz w:val="28"/>
          <w:szCs w:val="28"/>
        </w:rPr>
        <w:t>ра</w:t>
      </w:r>
      <w:r w:rsidR="00520FE3" w:rsidRPr="00520FE3">
        <w:rPr>
          <w:rFonts w:ascii="Times New Roman" w:hAnsi="Times New Roman"/>
          <w:sz w:val="28"/>
          <w:szCs w:val="28"/>
        </w:rPr>
        <w:t xml:space="preserve">» 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Требования к оформлению статей: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 xml:space="preserve">1. В электронном варианте статья должна быть выполнена в редакторе </w:t>
      </w:r>
      <w:proofErr w:type="spellStart"/>
      <w:r w:rsidRPr="00520FE3">
        <w:rPr>
          <w:rFonts w:ascii="Times New Roman" w:hAnsi="Times New Roman"/>
          <w:sz w:val="28"/>
          <w:szCs w:val="28"/>
        </w:rPr>
        <w:t>Microsoft</w:t>
      </w:r>
      <w:proofErr w:type="spellEnd"/>
      <w:r w:rsidRPr="00520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FE3">
        <w:rPr>
          <w:rFonts w:ascii="Times New Roman" w:hAnsi="Times New Roman"/>
          <w:sz w:val="28"/>
          <w:szCs w:val="28"/>
        </w:rPr>
        <w:t>Word</w:t>
      </w:r>
      <w:proofErr w:type="spellEnd"/>
      <w:r w:rsidRPr="00520FE3">
        <w:rPr>
          <w:rFonts w:ascii="Times New Roman" w:hAnsi="Times New Roman"/>
          <w:sz w:val="28"/>
          <w:szCs w:val="28"/>
        </w:rPr>
        <w:t xml:space="preserve"> и сохранена в формате </w:t>
      </w:r>
      <w:r w:rsidRPr="00520FE3">
        <w:rPr>
          <w:rFonts w:ascii="Times New Roman" w:hAnsi="Times New Roman"/>
          <w:sz w:val="28"/>
          <w:szCs w:val="28"/>
          <w:lang w:val="en-US"/>
        </w:rPr>
        <w:t>RTF</w:t>
      </w:r>
      <w:r w:rsidRPr="00520FE3">
        <w:rPr>
          <w:rFonts w:ascii="Times New Roman" w:hAnsi="Times New Roman"/>
          <w:sz w:val="28"/>
          <w:szCs w:val="28"/>
        </w:rPr>
        <w:t xml:space="preserve">, либо </w:t>
      </w:r>
      <w:r w:rsidRPr="00520FE3">
        <w:rPr>
          <w:rFonts w:ascii="Times New Roman" w:hAnsi="Times New Roman"/>
          <w:sz w:val="28"/>
          <w:szCs w:val="28"/>
          <w:lang w:val="en-US"/>
        </w:rPr>
        <w:t>DOC</w:t>
      </w:r>
      <w:r w:rsidRPr="00520FE3">
        <w:rPr>
          <w:rFonts w:ascii="Times New Roman" w:hAnsi="Times New Roman"/>
          <w:sz w:val="28"/>
          <w:szCs w:val="28"/>
        </w:rPr>
        <w:t>, не выше версии 2003 года. Формат страницы А</w:t>
      </w:r>
      <w:proofErr w:type="gramStart"/>
      <w:r w:rsidRPr="00520FE3">
        <w:rPr>
          <w:rFonts w:ascii="Times New Roman" w:hAnsi="Times New Roman"/>
          <w:sz w:val="28"/>
          <w:szCs w:val="28"/>
        </w:rPr>
        <w:t>4</w:t>
      </w:r>
      <w:proofErr w:type="gramEnd"/>
      <w:r w:rsidRPr="00520FE3">
        <w:rPr>
          <w:rFonts w:ascii="Times New Roman" w:hAnsi="Times New Roman"/>
          <w:sz w:val="28"/>
          <w:szCs w:val="28"/>
        </w:rPr>
        <w:t xml:space="preserve">, ориентация книжная, все поля – 2 см. Шрифт – </w:t>
      </w:r>
      <w:r w:rsidRPr="00520FE3">
        <w:rPr>
          <w:rFonts w:ascii="Times New Roman" w:hAnsi="Times New Roman"/>
          <w:sz w:val="28"/>
          <w:szCs w:val="28"/>
          <w:lang w:val="en-US"/>
        </w:rPr>
        <w:t>Times</w:t>
      </w:r>
      <w:r w:rsidRPr="00520FE3">
        <w:rPr>
          <w:rFonts w:ascii="Times New Roman" w:hAnsi="Times New Roman"/>
          <w:sz w:val="28"/>
          <w:szCs w:val="28"/>
        </w:rPr>
        <w:t xml:space="preserve"> </w:t>
      </w:r>
      <w:r w:rsidRPr="00520FE3">
        <w:rPr>
          <w:rFonts w:ascii="Times New Roman" w:hAnsi="Times New Roman"/>
          <w:sz w:val="28"/>
          <w:szCs w:val="28"/>
          <w:lang w:val="en-US"/>
        </w:rPr>
        <w:t>New</w:t>
      </w:r>
      <w:r w:rsidRPr="00520FE3">
        <w:rPr>
          <w:rFonts w:ascii="Times New Roman" w:hAnsi="Times New Roman"/>
          <w:sz w:val="28"/>
          <w:szCs w:val="28"/>
        </w:rPr>
        <w:t xml:space="preserve"> </w:t>
      </w:r>
      <w:r w:rsidRPr="00520FE3">
        <w:rPr>
          <w:rFonts w:ascii="Times New Roman" w:hAnsi="Times New Roman"/>
          <w:sz w:val="28"/>
          <w:szCs w:val="28"/>
          <w:lang w:val="en-US"/>
        </w:rPr>
        <w:t>Roman</w:t>
      </w:r>
      <w:r w:rsidRPr="00520FE3">
        <w:rPr>
          <w:rFonts w:ascii="Times New Roman" w:hAnsi="Times New Roman"/>
          <w:sz w:val="28"/>
          <w:szCs w:val="28"/>
        </w:rPr>
        <w:t>, размер шрифта – 14, интервал – 1,5, выравнивание – по ширине листа, абзацный отступ – 5 знаков. Страницы не нумеруются. Число авторов одной статьи не должно превышать пять человек. Ссылки на испол</w:t>
      </w:r>
      <w:r w:rsidRPr="00520FE3">
        <w:rPr>
          <w:rFonts w:ascii="Times New Roman" w:hAnsi="Times New Roman"/>
          <w:sz w:val="28"/>
          <w:szCs w:val="28"/>
        </w:rPr>
        <w:t>ь</w:t>
      </w:r>
      <w:r w:rsidRPr="00520FE3">
        <w:rPr>
          <w:rFonts w:ascii="Times New Roman" w:hAnsi="Times New Roman"/>
          <w:sz w:val="28"/>
          <w:szCs w:val="28"/>
        </w:rPr>
        <w:t xml:space="preserve">зованные источники даются по тексту и обозначаются цифрами в квадратных скобках в порядке цитирования. 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2. Рисунки, используемые в статье, должны прилагаться отдельными файл</w:t>
      </w:r>
      <w:r w:rsidRPr="00520FE3">
        <w:rPr>
          <w:rFonts w:ascii="Times New Roman" w:hAnsi="Times New Roman"/>
          <w:sz w:val="28"/>
          <w:szCs w:val="28"/>
        </w:rPr>
        <w:t>а</w:t>
      </w:r>
      <w:r w:rsidRPr="00520FE3">
        <w:rPr>
          <w:rFonts w:ascii="Times New Roman" w:hAnsi="Times New Roman"/>
          <w:sz w:val="28"/>
          <w:szCs w:val="28"/>
        </w:rPr>
        <w:t xml:space="preserve">ми в исходном формате. Разрешение иллюстраций не должно быть больше 600, не меньше 200 </w:t>
      </w:r>
      <w:r w:rsidRPr="00520FE3">
        <w:rPr>
          <w:rFonts w:ascii="Times New Roman" w:hAnsi="Times New Roman"/>
          <w:sz w:val="28"/>
          <w:szCs w:val="28"/>
          <w:lang w:val="en-US"/>
        </w:rPr>
        <w:t>dpi</w:t>
      </w:r>
      <w:r w:rsidRPr="00520FE3">
        <w:rPr>
          <w:rFonts w:ascii="Times New Roman" w:hAnsi="Times New Roman"/>
          <w:sz w:val="28"/>
          <w:szCs w:val="28"/>
        </w:rPr>
        <w:t xml:space="preserve"> в реальную величину.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 xml:space="preserve">3. Таблицы, схемы и формулы должны быть выполнены в редакторе </w:t>
      </w:r>
      <w:proofErr w:type="spellStart"/>
      <w:r w:rsidRPr="00520FE3">
        <w:rPr>
          <w:rFonts w:ascii="Times New Roman" w:hAnsi="Times New Roman"/>
          <w:sz w:val="28"/>
          <w:szCs w:val="28"/>
        </w:rPr>
        <w:t>Microsoft</w:t>
      </w:r>
      <w:proofErr w:type="spellEnd"/>
      <w:r w:rsidRPr="00520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FE3">
        <w:rPr>
          <w:rFonts w:ascii="Times New Roman" w:hAnsi="Times New Roman"/>
          <w:sz w:val="28"/>
          <w:szCs w:val="28"/>
        </w:rPr>
        <w:t>Word</w:t>
      </w:r>
      <w:proofErr w:type="spellEnd"/>
      <w:r w:rsidRPr="00520FE3">
        <w:rPr>
          <w:rFonts w:ascii="Times New Roman" w:hAnsi="Times New Roman"/>
          <w:sz w:val="28"/>
          <w:szCs w:val="28"/>
        </w:rPr>
        <w:t>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Организационный комитет оставляет за собой право отбора заявок, отклон</w:t>
      </w:r>
      <w:r w:rsidRPr="00520FE3">
        <w:rPr>
          <w:rFonts w:ascii="Times New Roman" w:hAnsi="Times New Roman"/>
          <w:sz w:val="28"/>
          <w:szCs w:val="28"/>
        </w:rPr>
        <w:t>е</w:t>
      </w:r>
      <w:r w:rsidRPr="00520FE3">
        <w:rPr>
          <w:rFonts w:ascii="Times New Roman" w:hAnsi="Times New Roman"/>
          <w:sz w:val="28"/>
          <w:szCs w:val="28"/>
        </w:rPr>
        <w:t>ния материалов, представленных с нарушением установленных требований, либо не содержащих достаточной научной новизны.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Объем статьи до четырех машинописных страниц.</w:t>
      </w:r>
      <w:r w:rsidRPr="00520FE3">
        <w:rPr>
          <w:rFonts w:ascii="Times New Roman" w:hAnsi="Times New Roman"/>
          <w:b/>
          <w:sz w:val="28"/>
          <w:szCs w:val="28"/>
        </w:rPr>
        <w:t xml:space="preserve"> 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lastRenderedPageBreak/>
        <w:t>Структура публикации: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1. Индекс УДК (проставляется в верхнем левом углу).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2. Через строку полные фамилия и инициалы автор</w:t>
      </w:r>
      <w:proofErr w:type="gramStart"/>
      <w:r w:rsidRPr="00520FE3">
        <w:rPr>
          <w:rFonts w:ascii="Times New Roman" w:hAnsi="Times New Roman"/>
          <w:sz w:val="28"/>
          <w:szCs w:val="28"/>
        </w:rPr>
        <w:t>а(</w:t>
      </w:r>
      <w:proofErr w:type="gramEnd"/>
      <w:r w:rsidRPr="00520FE3">
        <w:rPr>
          <w:rFonts w:ascii="Times New Roman" w:hAnsi="Times New Roman"/>
          <w:sz w:val="28"/>
          <w:szCs w:val="28"/>
        </w:rPr>
        <w:t>-</w:t>
      </w:r>
      <w:proofErr w:type="spellStart"/>
      <w:r w:rsidRPr="00520FE3">
        <w:rPr>
          <w:rFonts w:ascii="Times New Roman" w:hAnsi="Times New Roman"/>
          <w:sz w:val="28"/>
          <w:szCs w:val="28"/>
        </w:rPr>
        <w:t>ов</w:t>
      </w:r>
      <w:proofErr w:type="spellEnd"/>
      <w:r w:rsidRPr="00520FE3">
        <w:rPr>
          <w:rFonts w:ascii="Times New Roman" w:hAnsi="Times New Roman"/>
          <w:sz w:val="28"/>
          <w:szCs w:val="28"/>
        </w:rPr>
        <w:t>), ученая степень, ученое звание (жирным шрифтом, выравнивание по центру).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20FE3">
        <w:rPr>
          <w:rFonts w:ascii="Times New Roman" w:hAnsi="Times New Roman"/>
          <w:sz w:val="28"/>
          <w:szCs w:val="28"/>
        </w:rPr>
        <w:t>Полное, без сокращений, название организации, город, страна (курсивом, выравнивание по центру).</w:t>
      </w:r>
      <w:proofErr w:type="gramEnd"/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4. Через строку название статьи – в центре прописными буквами, жирным шрифтом.</w:t>
      </w:r>
    </w:p>
    <w:p w:rsid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0FE3">
        <w:rPr>
          <w:rFonts w:ascii="Times New Roman" w:hAnsi="Times New Roman"/>
          <w:sz w:val="28"/>
          <w:szCs w:val="28"/>
        </w:rPr>
        <w:t xml:space="preserve">5. Через строку основной текст. </w:t>
      </w:r>
    </w:p>
    <w:p w:rsidR="00906CF1" w:rsidRPr="00906CF1" w:rsidRDefault="00906CF1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20FE3" w:rsidRPr="00520FE3" w:rsidTr="00A956E5">
        <w:trPr>
          <w:trHeight w:val="4426"/>
        </w:trPr>
        <w:tc>
          <w:tcPr>
            <w:tcW w:w="9570" w:type="dxa"/>
            <w:shd w:val="clear" w:color="auto" w:fill="auto"/>
          </w:tcPr>
          <w:p w:rsidR="00520FE3" w:rsidRPr="00520FE3" w:rsidRDefault="00520FE3" w:rsidP="00520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FE3">
              <w:rPr>
                <w:rFonts w:ascii="Times New Roman" w:hAnsi="Times New Roman"/>
                <w:sz w:val="28"/>
                <w:szCs w:val="28"/>
              </w:rPr>
              <w:t>УДК</w:t>
            </w:r>
          </w:p>
          <w:p w:rsidR="00520FE3" w:rsidRPr="00520FE3" w:rsidRDefault="00520FE3" w:rsidP="0052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FE3" w:rsidRPr="00520FE3" w:rsidRDefault="00520FE3" w:rsidP="00520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FE3">
              <w:rPr>
                <w:rFonts w:ascii="Times New Roman" w:hAnsi="Times New Roman"/>
                <w:b/>
                <w:sz w:val="28"/>
                <w:szCs w:val="28"/>
              </w:rPr>
              <w:t>ВОПРОСЫ УПРАВЛЕНИЯ КАЧЕСТВОМ ПЕРЕРАБОТКИ</w:t>
            </w:r>
          </w:p>
          <w:p w:rsidR="00520FE3" w:rsidRPr="00520FE3" w:rsidRDefault="00520FE3" w:rsidP="0052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FE3">
              <w:rPr>
                <w:rFonts w:ascii="Times New Roman" w:hAnsi="Times New Roman"/>
                <w:b/>
                <w:sz w:val="28"/>
                <w:szCs w:val="28"/>
              </w:rPr>
              <w:t>И ХРАНЕНИЯ СЕЛЬСКОХОЗЯЙСТВЕННОЙ ПРОДУКЦИИ</w:t>
            </w:r>
          </w:p>
          <w:p w:rsidR="00520FE3" w:rsidRPr="00520FE3" w:rsidRDefault="00520FE3" w:rsidP="0052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FE3" w:rsidRPr="00520FE3" w:rsidRDefault="00520FE3" w:rsidP="0052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FE3">
              <w:rPr>
                <w:rFonts w:ascii="Times New Roman" w:hAnsi="Times New Roman"/>
                <w:sz w:val="28"/>
                <w:szCs w:val="28"/>
              </w:rPr>
              <w:t>Иванов В.А., Петров Н.И.</w:t>
            </w:r>
          </w:p>
          <w:p w:rsidR="00520FE3" w:rsidRPr="00520FE3" w:rsidRDefault="00520FE3" w:rsidP="0052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FE3">
              <w:rPr>
                <w:rFonts w:ascii="Times New Roman" w:hAnsi="Times New Roman"/>
                <w:sz w:val="28"/>
                <w:szCs w:val="28"/>
              </w:rPr>
              <w:t>Полное название учреждения, город, страна</w:t>
            </w:r>
          </w:p>
          <w:p w:rsidR="00520FE3" w:rsidRPr="00520FE3" w:rsidRDefault="00520FE3" w:rsidP="0052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FE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20FE3">
              <w:rPr>
                <w:rFonts w:ascii="Times New Roman" w:hAnsi="Times New Roman"/>
                <w:sz w:val="28"/>
                <w:szCs w:val="28"/>
              </w:rPr>
              <w:t>-</w:t>
            </w:r>
            <w:r w:rsidRPr="00520FE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20FE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20FE3" w:rsidRPr="00520FE3" w:rsidRDefault="00520FE3" w:rsidP="0052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FE3">
              <w:rPr>
                <w:rFonts w:ascii="Times New Roman" w:hAnsi="Times New Roman"/>
                <w:sz w:val="28"/>
                <w:szCs w:val="28"/>
              </w:rPr>
              <w:t>Основной текст</w:t>
            </w:r>
          </w:p>
          <w:p w:rsidR="00520FE3" w:rsidRPr="00520FE3" w:rsidRDefault="00520FE3" w:rsidP="0052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FE3" w:rsidRPr="00520FE3" w:rsidRDefault="00520FE3" w:rsidP="0052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FE3">
              <w:rPr>
                <w:rFonts w:ascii="Times New Roman" w:hAnsi="Times New Roman"/>
                <w:sz w:val="28"/>
                <w:szCs w:val="28"/>
              </w:rPr>
              <w:t>Использованные источники:</w:t>
            </w:r>
          </w:p>
          <w:p w:rsidR="00520FE3" w:rsidRPr="00520FE3" w:rsidRDefault="00520FE3" w:rsidP="0052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FE3" w:rsidRPr="00520FE3" w:rsidRDefault="00520FE3" w:rsidP="00520FE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FE3">
              <w:rPr>
                <w:rFonts w:ascii="Times New Roman" w:hAnsi="Times New Roman"/>
                <w:sz w:val="28"/>
                <w:szCs w:val="28"/>
              </w:rPr>
              <w:t xml:space="preserve">Панфилов В.А. Диалектика пищевых технологий // Хранение и переработка </w:t>
            </w:r>
            <w:proofErr w:type="spellStart"/>
            <w:r w:rsidRPr="00520FE3">
              <w:rPr>
                <w:rFonts w:ascii="Times New Roman" w:hAnsi="Times New Roman"/>
                <w:sz w:val="28"/>
                <w:szCs w:val="28"/>
              </w:rPr>
              <w:t>сельхозсырья</w:t>
            </w:r>
            <w:proofErr w:type="spellEnd"/>
            <w:r w:rsidRPr="00520FE3">
              <w:rPr>
                <w:rFonts w:ascii="Times New Roman" w:hAnsi="Times New Roman"/>
                <w:sz w:val="28"/>
                <w:szCs w:val="28"/>
              </w:rPr>
              <w:t>. – 2004. – №6. – С. 17–22.</w:t>
            </w:r>
          </w:p>
          <w:p w:rsidR="00520FE3" w:rsidRPr="00520FE3" w:rsidRDefault="00520FE3" w:rsidP="00520FE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0FE3">
              <w:rPr>
                <w:rFonts w:ascii="Times New Roman" w:hAnsi="Times New Roman"/>
                <w:sz w:val="28"/>
                <w:szCs w:val="28"/>
              </w:rPr>
              <w:t xml:space="preserve">Гусаков А.Г. Система </w:t>
            </w:r>
            <w:proofErr w:type="spellStart"/>
            <w:r w:rsidRPr="00520FE3">
              <w:rPr>
                <w:rFonts w:ascii="Times New Roman" w:hAnsi="Times New Roman"/>
                <w:sz w:val="28"/>
                <w:szCs w:val="28"/>
              </w:rPr>
              <w:t>агротехнопарков</w:t>
            </w:r>
            <w:proofErr w:type="spellEnd"/>
            <w:r w:rsidRPr="00520FE3">
              <w:rPr>
                <w:rFonts w:ascii="Times New Roman" w:hAnsi="Times New Roman"/>
                <w:sz w:val="28"/>
                <w:szCs w:val="28"/>
              </w:rPr>
              <w:t xml:space="preserve"> как основа развития агропромышле</w:t>
            </w:r>
            <w:r w:rsidRPr="00520FE3">
              <w:rPr>
                <w:rFonts w:ascii="Times New Roman" w:hAnsi="Times New Roman"/>
                <w:sz w:val="28"/>
                <w:szCs w:val="28"/>
              </w:rPr>
              <w:t>н</w:t>
            </w:r>
            <w:r w:rsidRPr="00520FE3">
              <w:rPr>
                <w:rFonts w:ascii="Times New Roman" w:hAnsi="Times New Roman"/>
                <w:sz w:val="28"/>
                <w:szCs w:val="28"/>
              </w:rPr>
              <w:t xml:space="preserve">ного комплекса РФ [Электронный ресурс]. – </w:t>
            </w:r>
            <w:r w:rsidRPr="00520FE3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520FE3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520FE3">
              <w:rPr>
                <w:rFonts w:ascii="Times New Roman" w:hAnsi="Times New Roman"/>
                <w:sz w:val="28"/>
                <w:szCs w:val="28"/>
                <w:lang w:val="en-US"/>
              </w:rPr>
              <w:t>magmu</w:t>
            </w:r>
            <w:proofErr w:type="spellEnd"/>
            <w:r w:rsidRPr="00520FE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20FE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520FE3">
              <w:rPr>
                <w:rFonts w:ascii="Times New Roman" w:hAnsi="Times New Roman"/>
                <w:sz w:val="28"/>
                <w:szCs w:val="28"/>
              </w:rPr>
              <w:t>/</w:t>
            </w:r>
            <w:r w:rsidRPr="00520FE3">
              <w:rPr>
                <w:rFonts w:ascii="Times New Roman" w:hAnsi="Times New Roman"/>
                <w:sz w:val="28"/>
                <w:szCs w:val="28"/>
                <w:lang w:val="en-US"/>
              </w:rPr>
              <w:t>index</w:t>
            </w:r>
            <w:r w:rsidRPr="00520FE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20FE3">
              <w:rPr>
                <w:rFonts w:ascii="Times New Roman" w:hAnsi="Times New Roman"/>
                <w:sz w:val="28"/>
                <w:szCs w:val="28"/>
                <w:lang w:val="en-US"/>
              </w:rPr>
              <w:t>php</w:t>
            </w:r>
            <w:proofErr w:type="spellEnd"/>
            <w:r w:rsidRPr="00520F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Примеры оформления библиографических ссылок: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Журнал: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FE3">
        <w:rPr>
          <w:rFonts w:ascii="Times New Roman" w:hAnsi="Times New Roman"/>
          <w:sz w:val="28"/>
          <w:szCs w:val="28"/>
        </w:rPr>
        <w:t>Захаренко</w:t>
      </w:r>
      <w:proofErr w:type="spellEnd"/>
      <w:r w:rsidRPr="00520FE3">
        <w:rPr>
          <w:rFonts w:ascii="Times New Roman" w:hAnsi="Times New Roman"/>
          <w:sz w:val="28"/>
          <w:szCs w:val="28"/>
        </w:rPr>
        <w:t xml:space="preserve"> В.А., </w:t>
      </w:r>
      <w:proofErr w:type="spellStart"/>
      <w:r w:rsidRPr="00520FE3">
        <w:rPr>
          <w:rFonts w:ascii="Times New Roman" w:hAnsi="Times New Roman"/>
          <w:sz w:val="28"/>
          <w:szCs w:val="28"/>
        </w:rPr>
        <w:t>Захаренко</w:t>
      </w:r>
      <w:proofErr w:type="spellEnd"/>
      <w:r w:rsidRPr="00520FE3">
        <w:rPr>
          <w:rFonts w:ascii="Times New Roman" w:hAnsi="Times New Roman"/>
          <w:sz w:val="28"/>
          <w:szCs w:val="28"/>
        </w:rPr>
        <w:t> А.В. Экономические аспекты применения пест</w:t>
      </w:r>
      <w:r w:rsidRPr="00520FE3">
        <w:rPr>
          <w:rFonts w:ascii="Times New Roman" w:hAnsi="Times New Roman"/>
          <w:sz w:val="28"/>
          <w:szCs w:val="28"/>
        </w:rPr>
        <w:t>и</w:t>
      </w:r>
      <w:r w:rsidRPr="00520FE3">
        <w:rPr>
          <w:rFonts w:ascii="Times New Roman" w:hAnsi="Times New Roman"/>
          <w:sz w:val="28"/>
          <w:szCs w:val="28"/>
        </w:rPr>
        <w:t>цидов в системе фитосанитарной стабилизации земледелия России // Агр</w:t>
      </w:r>
      <w:r w:rsidRPr="00520FE3">
        <w:rPr>
          <w:rFonts w:ascii="Times New Roman" w:hAnsi="Times New Roman"/>
          <w:sz w:val="28"/>
          <w:szCs w:val="28"/>
        </w:rPr>
        <w:t>о</w:t>
      </w:r>
      <w:r w:rsidRPr="00520FE3">
        <w:rPr>
          <w:rFonts w:ascii="Times New Roman" w:hAnsi="Times New Roman"/>
          <w:sz w:val="28"/>
          <w:szCs w:val="28"/>
        </w:rPr>
        <w:t>химия. – 2003. – № 11. – С. 85–96.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Монография: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FE3">
        <w:rPr>
          <w:rFonts w:ascii="Times New Roman" w:hAnsi="Times New Roman"/>
          <w:sz w:val="28"/>
          <w:szCs w:val="28"/>
        </w:rPr>
        <w:t>Шорин</w:t>
      </w:r>
      <w:proofErr w:type="spellEnd"/>
      <w:r w:rsidRPr="00520FE3">
        <w:rPr>
          <w:rFonts w:ascii="Times New Roman" w:hAnsi="Times New Roman"/>
          <w:sz w:val="28"/>
          <w:szCs w:val="28"/>
        </w:rPr>
        <w:t> П.М., Малиновский Б.Н., Мирошниченко В.Ф. Сорго – ценная ко</w:t>
      </w:r>
      <w:r w:rsidRPr="00520FE3">
        <w:rPr>
          <w:rFonts w:ascii="Times New Roman" w:hAnsi="Times New Roman"/>
          <w:sz w:val="28"/>
          <w:szCs w:val="28"/>
        </w:rPr>
        <w:t>р</w:t>
      </w:r>
      <w:r w:rsidRPr="00520FE3">
        <w:rPr>
          <w:rFonts w:ascii="Times New Roman" w:hAnsi="Times New Roman"/>
          <w:sz w:val="28"/>
          <w:szCs w:val="28"/>
        </w:rPr>
        <w:t>мовая культура. – М.: Колос, 1973. – 109 </w:t>
      </w:r>
      <w:proofErr w:type="gramStart"/>
      <w:r w:rsidRPr="00520FE3">
        <w:rPr>
          <w:rFonts w:ascii="Times New Roman" w:hAnsi="Times New Roman"/>
          <w:sz w:val="28"/>
          <w:szCs w:val="28"/>
        </w:rPr>
        <w:t>с</w:t>
      </w:r>
      <w:proofErr w:type="gramEnd"/>
      <w:r w:rsidRPr="00520FE3">
        <w:rPr>
          <w:rFonts w:ascii="Times New Roman" w:hAnsi="Times New Roman"/>
          <w:sz w:val="28"/>
          <w:szCs w:val="28"/>
        </w:rPr>
        <w:t>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Сборник: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Гончаров П.Л., Гончарова А.В. Селекция кормовых трав в лесостепи Пр</w:t>
      </w:r>
      <w:r w:rsidRPr="00520FE3">
        <w:rPr>
          <w:rFonts w:ascii="Times New Roman" w:hAnsi="Times New Roman"/>
          <w:sz w:val="28"/>
          <w:szCs w:val="28"/>
        </w:rPr>
        <w:t>и</w:t>
      </w:r>
      <w:r w:rsidRPr="00520FE3">
        <w:rPr>
          <w:rFonts w:ascii="Times New Roman" w:hAnsi="Times New Roman"/>
          <w:sz w:val="28"/>
          <w:szCs w:val="28"/>
        </w:rPr>
        <w:t xml:space="preserve">обья // Селекция сельскохозяйственных растений: итоги и перспективы: сб. </w:t>
      </w:r>
      <w:proofErr w:type="spellStart"/>
      <w:r w:rsidRPr="00520FE3">
        <w:rPr>
          <w:rFonts w:ascii="Times New Roman" w:hAnsi="Times New Roman"/>
          <w:sz w:val="28"/>
          <w:szCs w:val="28"/>
        </w:rPr>
        <w:t>науч</w:t>
      </w:r>
      <w:proofErr w:type="spellEnd"/>
      <w:r w:rsidRPr="00520FE3">
        <w:rPr>
          <w:rFonts w:ascii="Times New Roman" w:hAnsi="Times New Roman"/>
          <w:sz w:val="28"/>
          <w:szCs w:val="28"/>
        </w:rPr>
        <w:t>. тр. – Новосибирск: изд-во СО РАСХН, 2005. – С. 49–58.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ГОСТ: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ГОСТ 12037–66. Семена и посадочный материал сельскохозяйственных культур. – М.: Изд-во стандартов, 1977. – 23 </w:t>
      </w:r>
      <w:proofErr w:type="gramStart"/>
      <w:r w:rsidRPr="00520FE3">
        <w:rPr>
          <w:rFonts w:ascii="Times New Roman" w:hAnsi="Times New Roman"/>
          <w:sz w:val="28"/>
          <w:szCs w:val="28"/>
        </w:rPr>
        <w:t>с</w:t>
      </w:r>
      <w:proofErr w:type="gramEnd"/>
      <w:r w:rsidRPr="00520FE3">
        <w:rPr>
          <w:rFonts w:ascii="Times New Roman" w:hAnsi="Times New Roman"/>
          <w:sz w:val="28"/>
          <w:szCs w:val="28"/>
        </w:rPr>
        <w:t>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Патент: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lastRenderedPageBreak/>
        <w:t xml:space="preserve">Пат. №2277908 </w:t>
      </w:r>
      <w:hyperlink r:id="rId10" w:tooltip="Лекарства и медикаменты для терапевтических, стоматологических или гигиенических целей " w:history="1">
        <w:r w:rsidRPr="00520FE3">
          <w:rPr>
            <w:rStyle w:val="a5"/>
            <w:rFonts w:ascii="Times New Roman" w:hAnsi="Times New Roman"/>
            <w:bCs/>
            <w:sz w:val="28"/>
            <w:szCs w:val="28"/>
          </w:rPr>
          <w:t>A61K</w:t>
        </w:r>
      </w:hyperlink>
      <w:r w:rsidRPr="00520FE3">
        <w:rPr>
          <w:rFonts w:ascii="Times New Roman" w:hAnsi="Times New Roman"/>
          <w:bCs/>
          <w:sz w:val="28"/>
          <w:szCs w:val="28"/>
        </w:rPr>
        <w:t xml:space="preserve"> (Российская Федерация)</w:t>
      </w:r>
      <w:r w:rsidRPr="00520F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0FE3">
        <w:rPr>
          <w:rFonts w:ascii="Times New Roman" w:hAnsi="Times New Roman"/>
          <w:sz w:val="28"/>
          <w:szCs w:val="28"/>
        </w:rPr>
        <w:t>Водорастворимое</w:t>
      </w:r>
      <w:proofErr w:type="spellEnd"/>
      <w:r w:rsidRPr="00520FE3">
        <w:rPr>
          <w:rFonts w:ascii="Times New Roman" w:hAnsi="Times New Roman"/>
          <w:sz w:val="28"/>
          <w:szCs w:val="28"/>
        </w:rPr>
        <w:t xml:space="preserve"> средство, обладающее противовирусной активностью, на основе соединения серебра с цистеином и способ его получения / В.В. Третьяков, В.Н. </w:t>
      </w:r>
      <w:proofErr w:type="spellStart"/>
      <w:r w:rsidRPr="00520FE3">
        <w:rPr>
          <w:rFonts w:ascii="Times New Roman" w:hAnsi="Times New Roman"/>
          <w:sz w:val="28"/>
          <w:szCs w:val="28"/>
        </w:rPr>
        <w:t>Сильников</w:t>
      </w:r>
      <w:proofErr w:type="spellEnd"/>
      <w:r w:rsidRPr="00520FE3">
        <w:rPr>
          <w:rFonts w:ascii="Times New Roman" w:hAnsi="Times New Roman"/>
          <w:sz w:val="28"/>
          <w:szCs w:val="28"/>
        </w:rPr>
        <w:t>, В.В. Власов и др.; №</w:t>
      </w:r>
      <w:r w:rsidRPr="00520FE3">
        <w:rPr>
          <w:rFonts w:ascii="Times New Roman" w:hAnsi="Times New Roman"/>
          <w:bCs/>
          <w:sz w:val="28"/>
          <w:szCs w:val="28"/>
        </w:rPr>
        <w:t>26245;</w:t>
      </w:r>
      <w:r w:rsidRPr="00520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FE3">
        <w:rPr>
          <w:rFonts w:ascii="Times New Roman" w:hAnsi="Times New Roman"/>
          <w:sz w:val="28"/>
          <w:szCs w:val="28"/>
        </w:rPr>
        <w:t>заявл</w:t>
      </w:r>
      <w:proofErr w:type="spellEnd"/>
      <w:r w:rsidRPr="00520FE3">
        <w:rPr>
          <w:rFonts w:ascii="Times New Roman" w:hAnsi="Times New Roman"/>
          <w:sz w:val="28"/>
          <w:szCs w:val="28"/>
        </w:rPr>
        <w:t xml:space="preserve">. 25.11.05; </w:t>
      </w:r>
      <w:proofErr w:type="spellStart"/>
      <w:r w:rsidRPr="00520FE3">
        <w:rPr>
          <w:rFonts w:ascii="Times New Roman" w:hAnsi="Times New Roman"/>
          <w:sz w:val="28"/>
          <w:szCs w:val="28"/>
        </w:rPr>
        <w:t>опубл</w:t>
      </w:r>
      <w:proofErr w:type="spellEnd"/>
      <w:r w:rsidRPr="00520FE3">
        <w:rPr>
          <w:rFonts w:ascii="Times New Roman" w:hAnsi="Times New Roman"/>
          <w:sz w:val="28"/>
          <w:szCs w:val="28"/>
        </w:rPr>
        <w:t xml:space="preserve">. 20.06.06; </w:t>
      </w:r>
      <w:proofErr w:type="spellStart"/>
      <w:r w:rsidRPr="00520FE3">
        <w:rPr>
          <w:rFonts w:ascii="Times New Roman" w:hAnsi="Times New Roman"/>
          <w:sz w:val="28"/>
          <w:szCs w:val="28"/>
        </w:rPr>
        <w:t>Бюл</w:t>
      </w:r>
      <w:proofErr w:type="spellEnd"/>
      <w:r w:rsidRPr="00520FE3">
        <w:rPr>
          <w:rFonts w:ascii="Times New Roman" w:hAnsi="Times New Roman"/>
          <w:sz w:val="28"/>
          <w:szCs w:val="28"/>
        </w:rPr>
        <w:t>. № 17.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>Электронный ресурс: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>Государственная программа Российской Федерации «Охрана окружающей среды» на 2012-2020 годы. Постановление Правительства РФ от 15 апреля 2014 г. №326. Система ГАРАНТ. – [Электронный ресурс]: http://base.garant.ru.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FE3" w:rsidRPr="00267954" w:rsidRDefault="00520FE3" w:rsidP="00267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FE3">
        <w:rPr>
          <w:rFonts w:ascii="Times New Roman" w:hAnsi="Times New Roman"/>
          <w:b/>
          <w:sz w:val="28"/>
          <w:szCs w:val="28"/>
        </w:rPr>
        <w:t>Адрес оргкомитета, контактные телефоны:</w:t>
      </w:r>
      <w:r w:rsidR="00267954">
        <w:rPr>
          <w:rFonts w:ascii="Times New Roman" w:hAnsi="Times New Roman"/>
          <w:b/>
          <w:sz w:val="28"/>
          <w:szCs w:val="28"/>
        </w:rPr>
        <w:t xml:space="preserve">630501, </w:t>
      </w:r>
      <w:r w:rsidR="00267954" w:rsidRPr="00267954">
        <w:rPr>
          <w:rFonts w:ascii="Times New Roman" w:hAnsi="Times New Roman"/>
          <w:sz w:val="28"/>
          <w:szCs w:val="28"/>
        </w:rPr>
        <w:t>Россия, Новос</w:t>
      </w:r>
      <w:r w:rsidR="00267954" w:rsidRPr="00267954">
        <w:rPr>
          <w:rFonts w:ascii="Times New Roman" w:hAnsi="Times New Roman"/>
          <w:sz w:val="28"/>
          <w:szCs w:val="28"/>
        </w:rPr>
        <w:t>и</w:t>
      </w:r>
      <w:r w:rsidR="00267954" w:rsidRPr="00267954">
        <w:rPr>
          <w:rFonts w:ascii="Times New Roman" w:hAnsi="Times New Roman"/>
          <w:sz w:val="28"/>
          <w:szCs w:val="28"/>
        </w:rPr>
        <w:t>бирская область, Новосибирский район, п. Краснообск, ул. Центральн</w:t>
      </w:r>
      <w:r w:rsidR="00E3767D">
        <w:rPr>
          <w:rFonts w:ascii="Times New Roman" w:hAnsi="Times New Roman"/>
          <w:sz w:val="28"/>
          <w:szCs w:val="28"/>
        </w:rPr>
        <w:t xml:space="preserve">ая, СФНЦА РАН (здание </w:t>
      </w:r>
      <w:r w:rsidR="00E3767D" w:rsidRPr="00072C19">
        <w:rPr>
          <w:rFonts w:ascii="Times New Roman" w:hAnsi="Times New Roman"/>
          <w:sz w:val="28"/>
          <w:szCs w:val="28"/>
        </w:rPr>
        <w:t>СибНИИ кормов</w:t>
      </w:r>
      <w:r w:rsidR="00267954" w:rsidRPr="00267954">
        <w:rPr>
          <w:rFonts w:ascii="Times New Roman" w:hAnsi="Times New Roman"/>
          <w:sz w:val="28"/>
          <w:szCs w:val="28"/>
        </w:rPr>
        <w:t>)</w:t>
      </w:r>
      <w:proofErr w:type="gramEnd"/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 xml:space="preserve">Телефон </w:t>
      </w:r>
      <w:r w:rsidR="00267954">
        <w:rPr>
          <w:rFonts w:ascii="Times New Roman" w:hAnsi="Times New Roman"/>
          <w:sz w:val="28"/>
          <w:szCs w:val="28"/>
        </w:rPr>
        <w:t>8-(383)-348-39-34</w:t>
      </w:r>
      <w:r w:rsidRPr="00520FE3">
        <w:rPr>
          <w:rFonts w:ascii="Times New Roman" w:hAnsi="Times New Roman"/>
          <w:sz w:val="28"/>
          <w:szCs w:val="28"/>
        </w:rPr>
        <w:t xml:space="preserve">, факс </w:t>
      </w:r>
      <w:r w:rsidR="00267954">
        <w:rPr>
          <w:rFonts w:ascii="Times New Roman" w:hAnsi="Times New Roman"/>
          <w:sz w:val="28"/>
          <w:szCs w:val="28"/>
        </w:rPr>
        <w:t>348-39-11</w:t>
      </w:r>
      <w:r w:rsidRPr="00520FE3">
        <w:rPr>
          <w:rFonts w:ascii="Times New Roman" w:hAnsi="Times New Roman"/>
          <w:sz w:val="28"/>
          <w:szCs w:val="28"/>
        </w:rPr>
        <w:t>.</w:t>
      </w:r>
      <w:r w:rsidRPr="00520FE3">
        <w:rPr>
          <w:rFonts w:ascii="Times New Roman" w:hAnsi="Times New Roman"/>
          <w:i/>
          <w:sz w:val="28"/>
          <w:szCs w:val="28"/>
        </w:rPr>
        <w:t xml:space="preserve"> 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  <w:lang w:val="en-US"/>
        </w:rPr>
        <w:t>E</w:t>
      </w:r>
      <w:r w:rsidRPr="00520FE3">
        <w:rPr>
          <w:rFonts w:ascii="Times New Roman" w:hAnsi="Times New Roman"/>
          <w:sz w:val="28"/>
          <w:szCs w:val="28"/>
        </w:rPr>
        <w:t>-</w:t>
      </w:r>
      <w:r w:rsidRPr="00520FE3">
        <w:rPr>
          <w:rFonts w:ascii="Times New Roman" w:hAnsi="Times New Roman"/>
          <w:sz w:val="28"/>
          <w:szCs w:val="28"/>
          <w:lang w:val="en-US"/>
        </w:rPr>
        <w:t>mail</w:t>
      </w:r>
      <w:r w:rsidRPr="00520FE3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E3767D"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vicdan</w:t>
        </w:r>
        <w:r w:rsidR="00E3767D" w:rsidRPr="00C475B4">
          <w:rPr>
            <w:rStyle w:val="a5"/>
            <w:rFonts w:ascii="Times New Roman" w:hAnsi="Times New Roman"/>
            <w:sz w:val="28"/>
            <w:szCs w:val="28"/>
          </w:rPr>
          <w:t>@</w:t>
        </w:r>
        <w:r w:rsidR="00E3767D"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list</w:t>
        </w:r>
        <w:r w:rsidR="00E3767D" w:rsidRPr="00C475B4">
          <w:rPr>
            <w:rStyle w:val="a5"/>
            <w:rFonts w:ascii="Times New Roman" w:hAnsi="Times New Roman"/>
            <w:sz w:val="28"/>
            <w:szCs w:val="28"/>
          </w:rPr>
          <w:t>.</w:t>
        </w:r>
        <w:r w:rsidR="00E3767D"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3767D" w:rsidRPr="00E3767D">
        <w:rPr>
          <w:rFonts w:ascii="Times New Roman" w:hAnsi="Times New Roman"/>
          <w:sz w:val="28"/>
          <w:szCs w:val="28"/>
        </w:rPr>
        <w:t xml:space="preserve"> </w:t>
      </w:r>
      <w:r w:rsidRPr="00520FE3">
        <w:rPr>
          <w:rFonts w:ascii="Times New Roman" w:hAnsi="Times New Roman"/>
          <w:i/>
          <w:sz w:val="28"/>
          <w:szCs w:val="28"/>
        </w:rPr>
        <w:t>(по вопросам организации и проведения форума);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  <w:lang w:val="en-US"/>
        </w:rPr>
        <w:t>E</w:t>
      </w:r>
      <w:r w:rsidRPr="00520FE3">
        <w:rPr>
          <w:rFonts w:ascii="Times New Roman" w:hAnsi="Times New Roman"/>
          <w:sz w:val="28"/>
          <w:szCs w:val="28"/>
        </w:rPr>
        <w:t>-</w:t>
      </w:r>
      <w:r w:rsidRPr="00520FE3">
        <w:rPr>
          <w:rFonts w:ascii="Times New Roman" w:hAnsi="Times New Roman"/>
          <w:sz w:val="28"/>
          <w:szCs w:val="28"/>
          <w:lang w:val="en-US"/>
        </w:rPr>
        <w:t>mail</w:t>
      </w:r>
      <w:r w:rsidRPr="00520FE3">
        <w:rPr>
          <w:rFonts w:ascii="Times New Roman" w:hAnsi="Times New Roman"/>
          <w:sz w:val="28"/>
          <w:szCs w:val="28"/>
        </w:rPr>
        <w:t>:</w:t>
      </w:r>
      <w:r w:rsidRPr="00520FE3">
        <w:rPr>
          <w:rFonts w:ascii="Times New Roman" w:hAnsi="Times New Roman"/>
          <w:i/>
          <w:sz w:val="28"/>
          <w:szCs w:val="28"/>
        </w:rPr>
        <w:t xml:space="preserve"> </w:t>
      </w:r>
      <w:hyperlink r:id="rId12" w:history="1">
        <w:r w:rsidR="00267954" w:rsidRPr="00624B5F">
          <w:rPr>
            <w:rStyle w:val="a5"/>
            <w:rFonts w:ascii="Times New Roman" w:hAnsi="Times New Roman"/>
            <w:sz w:val="28"/>
            <w:szCs w:val="28"/>
            <w:lang w:val="en-US"/>
          </w:rPr>
          <w:t>feed</w:t>
        </w:r>
        <w:r w:rsidR="00267954" w:rsidRPr="00624B5F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267954" w:rsidRPr="00624B5F">
          <w:rPr>
            <w:rStyle w:val="a5"/>
            <w:rFonts w:ascii="Times New Roman" w:hAnsi="Times New Roman"/>
            <w:sz w:val="28"/>
            <w:szCs w:val="28"/>
            <w:lang w:val="en-US"/>
          </w:rPr>
          <w:t>sfsca</w:t>
        </w:r>
        <w:proofErr w:type="spellEnd"/>
        <w:r w:rsidR="00267954" w:rsidRPr="00624B5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67954" w:rsidRPr="00624B5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67954" w:rsidRPr="00267954">
        <w:rPr>
          <w:rFonts w:ascii="Times New Roman" w:hAnsi="Times New Roman"/>
          <w:sz w:val="28"/>
          <w:szCs w:val="28"/>
        </w:rPr>
        <w:t xml:space="preserve"> </w:t>
      </w:r>
      <w:r w:rsidRPr="00520FE3">
        <w:rPr>
          <w:rFonts w:ascii="Times New Roman" w:hAnsi="Times New Roman"/>
          <w:i/>
          <w:sz w:val="28"/>
          <w:szCs w:val="28"/>
        </w:rPr>
        <w:t>(по вопросам направления статей).</w:t>
      </w:r>
    </w:p>
    <w:p w:rsidR="00520FE3" w:rsidRPr="00267954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 xml:space="preserve">Сайт: </w:t>
      </w:r>
      <w:hyperlink r:id="rId13" w:history="1">
        <w:r w:rsidR="00267954" w:rsidRPr="00624B5F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67954" w:rsidRPr="00624B5F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267954" w:rsidRPr="00624B5F">
          <w:rPr>
            <w:rStyle w:val="a5"/>
            <w:rFonts w:ascii="Times New Roman" w:hAnsi="Times New Roman"/>
            <w:sz w:val="28"/>
            <w:szCs w:val="28"/>
            <w:lang w:val="en-US"/>
          </w:rPr>
          <w:t>sfsca</w:t>
        </w:r>
        <w:proofErr w:type="spellEnd"/>
        <w:r w:rsidR="00267954" w:rsidRPr="00267954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="00267954" w:rsidRPr="00624B5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67954" w:rsidRPr="00267954">
        <w:rPr>
          <w:rFonts w:ascii="Times New Roman" w:hAnsi="Times New Roman"/>
          <w:sz w:val="28"/>
          <w:szCs w:val="28"/>
        </w:rPr>
        <w:t xml:space="preserve"> 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 xml:space="preserve">Телефоны: </w:t>
      </w:r>
      <w:r w:rsidR="00267954">
        <w:rPr>
          <w:rFonts w:ascii="Times New Roman" w:hAnsi="Times New Roman"/>
          <w:sz w:val="28"/>
          <w:szCs w:val="28"/>
        </w:rPr>
        <w:t>8</w:t>
      </w:r>
      <w:r w:rsidR="00267954" w:rsidRPr="00267954">
        <w:rPr>
          <w:rFonts w:ascii="Times New Roman" w:hAnsi="Times New Roman"/>
          <w:sz w:val="28"/>
          <w:szCs w:val="28"/>
        </w:rPr>
        <w:t>-</w:t>
      </w:r>
      <w:r w:rsidR="00267954">
        <w:rPr>
          <w:rFonts w:ascii="Times New Roman" w:hAnsi="Times New Roman"/>
          <w:sz w:val="28"/>
          <w:szCs w:val="28"/>
        </w:rPr>
        <w:t>(383)</w:t>
      </w:r>
      <w:r w:rsidR="00267954" w:rsidRPr="00267954">
        <w:rPr>
          <w:rFonts w:ascii="Times New Roman" w:hAnsi="Times New Roman"/>
          <w:sz w:val="28"/>
          <w:szCs w:val="28"/>
        </w:rPr>
        <w:t>-</w:t>
      </w:r>
      <w:r w:rsidRPr="00520FE3">
        <w:rPr>
          <w:rFonts w:ascii="Times New Roman" w:hAnsi="Times New Roman"/>
          <w:sz w:val="28"/>
          <w:szCs w:val="28"/>
        </w:rPr>
        <w:t>348-</w:t>
      </w:r>
      <w:r w:rsidR="00E3767D">
        <w:rPr>
          <w:rFonts w:ascii="Times New Roman" w:hAnsi="Times New Roman"/>
          <w:sz w:val="28"/>
          <w:szCs w:val="28"/>
        </w:rPr>
        <w:t>39-</w:t>
      </w:r>
      <w:r w:rsidR="00E3767D" w:rsidRPr="00E3767D">
        <w:rPr>
          <w:rFonts w:ascii="Times New Roman" w:hAnsi="Times New Roman"/>
          <w:sz w:val="28"/>
          <w:szCs w:val="28"/>
        </w:rPr>
        <w:t>34</w:t>
      </w:r>
      <w:r w:rsidR="00267954">
        <w:rPr>
          <w:rFonts w:ascii="Times New Roman" w:hAnsi="Times New Roman"/>
          <w:sz w:val="28"/>
          <w:szCs w:val="28"/>
        </w:rPr>
        <w:t xml:space="preserve"> (общие вопросы), 8</w:t>
      </w:r>
      <w:r w:rsidR="00267954" w:rsidRPr="00267954">
        <w:rPr>
          <w:rFonts w:ascii="Times New Roman" w:hAnsi="Times New Roman"/>
          <w:sz w:val="28"/>
          <w:szCs w:val="28"/>
        </w:rPr>
        <w:t>-</w:t>
      </w:r>
      <w:r w:rsidR="00267954">
        <w:rPr>
          <w:rFonts w:ascii="Times New Roman" w:hAnsi="Times New Roman"/>
          <w:sz w:val="28"/>
          <w:szCs w:val="28"/>
        </w:rPr>
        <w:t>(383)</w:t>
      </w:r>
      <w:r w:rsidR="00267954" w:rsidRPr="00267954">
        <w:rPr>
          <w:rFonts w:ascii="Times New Roman" w:hAnsi="Times New Roman"/>
          <w:sz w:val="28"/>
          <w:szCs w:val="28"/>
        </w:rPr>
        <w:t>-</w:t>
      </w:r>
      <w:r w:rsidRPr="00520FE3">
        <w:rPr>
          <w:rFonts w:ascii="Times New Roman" w:hAnsi="Times New Roman"/>
          <w:sz w:val="28"/>
          <w:szCs w:val="28"/>
        </w:rPr>
        <w:t>348-</w:t>
      </w:r>
      <w:r w:rsidR="00267954" w:rsidRPr="00267954">
        <w:rPr>
          <w:rFonts w:ascii="Times New Roman" w:hAnsi="Times New Roman"/>
          <w:sz w:val="28"/>
          <w:szCs w:val="28"/>
        </w:rPr>
        <w:t xml:space="preserve">39-11 </w:t>
      </w:r>
      <w:r w:rsidRPr="00520FE3">
        <w:rPr>
          <w:rFonts w:ascii="Times New Roman" w:hAnsi="Times New Roman"/>
          <w:sz w:val="28"/>
          <w:szCs w:val="28"/>
        </w:rPr>
        <w:t>(редакция сборника).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  <w:lang w:val="en-US"/>
        </w:rPr>
        <w:t>E</w:t>
      </w:r>
      <w:r w:rsidRPr="00520FE3">
        <w:rPr>
          <w:rFonts w:ascii="Times New Roman" w:hAnsi="Times New Roman"/>
          <w:sz w:val="28"/>
          <w:szCs w:val="28"/>
        </w:rPr>
        <w:t>-</w:t>
      </w:r>
      <w:r w:rsidRPr="00520FE3">
        <w:rPr>
          <w:rFonts w:ascii="Times New Roman" w:hAnsi="Times New Roman"/>
          <w:sz w:val="28"/>
          <w:szCs w:val="28"/>
          <w:lang w:val="en-US"/>
        </w:rPr>
        <w:t>mail</w:t>
      </w:r>
      <w:r w:rsidRPr="00520FE3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="00E3767D"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vicdan</w:t>
        </w:r>
        <w:r w:rsidR="00E3767D" w:rsidRPr="00C475B4">
          <w:rPr>
            <w:rStyle w:val="a5"/>
            <w:rFonts w:ascii="Times New Roman" w:hAnsi="Times New Roman"/>
            <w:sz w:val="28"/>
            <w:szCs w:val="28"/>
          </w:rPr>
          <w:t>@</w:t>
        </w:r>
        <w:r w:rsidR="00E3767D"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list</w:t>
        </w:r>
        <w:r w:rsidR="00E3767D" w:rsidRPr="00C475B4">
          <w:rPr>
            <w:rStyle w:val="a5"/>
            <w:rFonts w:ascii="Times New Roman" w:hAnsi="Times New Roman"/>
            <w:sz w:val="28"/>
            <w:szCs w:val="28"/>
          </w:rPr>
          <w:t>.</w:t>
        </w:r>
        <w:r w:rsidR="00E3767D"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3767D" w:rsidRPr="00E376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20FE3">
        <w:rPr>
          <w:rFonts w:ascii="Times New Roman" w:hAnsi="Times New Roman"/>
          <w:sz w:val="28"/>
          <w:szCs w:val="28"/>
        </w:rPr>
        <w:t>(общие вопросы),</w:t>
      </w:r>
      <w:r w:rsidR="00E3767D" w:rsidRPr="00E3767D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E3767D"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feed</w:t>
        </w:r>
        <w:r w:rsidR="00E3767D" w:rsidRPr="00C475B4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E3767D"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sfsca</w:t>
        </w:r>
        <w:proofErr w:type="spellEnd"/>
        <w:r w:rsidR="00E3767D" w:rsidRPr="00C475B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3767D" w:rsidRPr="00C475B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3767D" w:rsidRPr="00E3767D">
        <w:rPr>
          <w:rFonts w:ascii="Times New Roman" w:hAnsi="Times New Roman"/>
          <w:sz w:val="28"/>
          <w:szCs w:val="28"/>
        </w:rPr>
        <w:t xml:space="preserve"> </w:t>
      </w:r>
      <w:r w:rsidRPr="00520FE3">
        <w:rPr>
          <w:rFonts w:ascii="Times New Roman" w:hAnsi="Times New Roman"/>
          <w:sz w:val="28"/>
          <w:szCs w:val="28"/>
        </w:rPr>
        <w:t>(редакция сборника)</w:t>
      </w:r>
      <w:r w:rsidRPr="00520FE3">
        <w:rPr>
          <w:rFonts w:ascii="Times New Roman" w:hAnsi="Times New Roman"/>
          <w:i/>
          <w:sz w:val="28"/>
          <w:szCs w:val="28"/>
        </w:rPr>
        <w:t xml:space="preserve"> (по вопросам публикации материалов форума).</w:t>
      </w:r>
    </w:p>
    <w:p w:rsidR="00520FE3" w:rsidRPr="00520FE3" w:rsidRDefault="00520FE3" w:rsidP="0052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 xml:space="preserve">Сайт: </w:t>
      </w:r>
      <w:hyperlink r:id="rId16" w:history="1">
        <w:r w:rsidR="00906CF1" w:rsidRPr="00C475B4">
          <w:rPr>
            <w:rStyle w:val="a5"/>
            <w:rFonts w:ascii="Times New Roman" w:hAnsi="Times New Roman"/>
            <w:sz w:val="28"/>
            <w:szCs w:val="28"/>
          </w:rPr>
          <w:t>http://sfsca</w:t>
        </w:r>
        <w:r w:rsidR="00906CF1" w:rsidRPr="00072C19">
          <w:rPr>
            <w:rStyle w:val="a5"/>
            <w:rFonts w:ascii="Times New Roman" w:hAnsi="Times New Roman"/>
            <w:sz w:val="28"/>
            <w:szCs w:val="28"/>
          </w:rPr>
          <w:t>.</w:t>
        </w:r>
        <w:r w:rsidR="00906CF1" w:rsidRPr="00C475B4">
          <w:rPr>
            <w:rStyle w:val="a5"/>
            <w:rFonts w:ascii="Times New Roman" w:hAnsi="Times New Roman"/>
            <w:sz w:val="28"/>
            <w:szCs w:val="28"/>
          </w:rPr>
          <w:t>ru</w:t>
        </w:r>
      </w:hyperlink>
      <w:r w:rsidRPr="00520FE3">
        <w:rPr>
          <w:rFonts w:ascii="Times New Roman" w:hAnsi="Times New Roman"/>
          <w:sz w:val="28"/>
          <w:szCs w:val="28"/>
        </w:rPr>
        <w:t>.</w:t>
      </w:r>
    </w:p>
    <w:p w:rsidR="00F940E9" w:rsidRDefault="00F940E9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 xml:space="preserve">С уважением, </w:t>
      </w:r>
    </w:p>
    <w:p w:rsidR="00520FE3" w:rsidRPr="00520FE3" w:rsidRDefault="00520FE3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Оргкомитет форума</w:t>
      </w:r>
    </w:p>
    <w:p w:rsidR="00520FE3" w:rsidRPr="00520FE3" w:rsidRDefault="00520FE3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20FE3" w:rsidRDefault="00520FE3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6406" w:rsidRDefault="008C6406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20FE3" w:rsidRPr="005F3AB5" w:rsidRDefault="00D60B65" w:rsidP="00520FE3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</w:t>
      </w:r>
    </w:p>
    <w:p w:rsidR="00520FE3" w:rsidRPr="00520FE3" w:rsidRDefault="00520FE3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ИНФОРМАЦИОННАЯ КАРТА УЧАСТНИКА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Фамилия</w:t>
      </w:r>
      <w:r w:rsidRPr="00520FE3">
        <w:rPr>
          <w:b/>
          <w:bCs/>
          <w:color w:val="auto"/>
          <w:sz w:val="28"/>
          <w:szCs w:val="28"/>
        </w:rPr>
        <w:tab/>
        <w:t>_____</w:t>
      </w:r>
      <w:r w:rsidR="00906CF1" w:rsidRPr="00906CF1">
        <w:rPr>
          <w:b/>
          <w:bCs/>
          <w:color w:val="auto"/>
          <w:sz w:val="28"/>
          <w:szCs w:val="28"/>
        </w:rPr>
        <w:t>_________</w:t>
      </w:r>
      <w:r w:rsidRPr="00520FE3">
        <w:rPr>
          <w:b/>
          <w:bCs/>
          <w:color w:val="auto"/>
          <w:sz w:val="28"/>
          <w:szCs w:val="28"/>
        </w:rPr>
        <w:t>_______________________________________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Имя</w:t>
      </w:r>
      <w:r w:rsidRPr="00520FE3">
        <w:rPr>
          <w:b/>
          <w:bCs/>
          <w:color w:val="auto"/>
          <w:sz w:val="28"/>
          <w:szCs w:val="28"/>
        </w:rPr>
        <w:tab/>
        <w:t>___________________</w:t>
      </w:r>
      <w:r w:rsidR="00906CF1" w:rsidRPr="00906CF1">
        <w:rPr>
          <w:b/>
          <w:bCs/>
          <w:color w:val="auto"/>
          <w:sz w:val="28"/>
          <w:szCs w:val="28"/>
        </w:rPr>
        <w:t>________</w:t>
      </w:r>
      <w:r w:rsidRPr="00520FE3">
        <w:rPr>
          <w:b/>
          <w:bCs/>
          <w:color w:val="auto"/>
          <w:sz w:val="28"/>
          <w:szCs w:val="28"/>
        </w:rPr>
        <w:t>_______________________________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Отчество</w:t>
      </w:r>
      <w:r w:rsidRPr="00520FE3">
        <w:rPr>
          <w:b/>
          <w:bCs/>
          <w:color w:val="auto"/>
          <w:sz w:val="28"/>
          <w:szCs w:val="28"/>
        </w:rPr>
        <w:tab/>
        <w:t>______________________</w:t>
      </w:r>
      <w:r w:rsidR="00906CF1" w:rsidRPr="00906CF1">
        <w:rPr>
          <w:b/>
          <w:bCs/>
          <w:color w:val="auto"/>
          <w:sz w:val="28"/>
          <w:szCs w:val="28"/>
        </w:rPr>
        <w:t>_________</w:t>
      </w:r>
      <w:r w:rsidRPr="00520FE3">
        <w:rPr>
          <w:b/>
          <w:bCs/>
          <w:color w:val="auto"/>
          <w:sz w:val="28"/>
          <w:szCs w:val="28"/>
        </w:rPr>
        <w:t>______________________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Место работы (учебы)</w:t>
      </w:r>
      <w:r w:rsidRPr="00520FE3">
        <w:rPr>
          <w:b/>
          <w:bCs/>
          <w:color w:val="auto"/>
          <w:sz w:val="28"/>
          <w:szCs w:val="28"/>
        </w:rPr>
        <w:tab/>
        <w:t>_____________________</w:t>
      </w:r>
      <w:r w:rsidR="00906CF1" w:rsidRPr="00906CF1">
        <w:rPr>
          <w:b/>
          <w:bCs/>
          <w:color w:val="auto"/>
          <w:sz w:val="28"/>
          <w:szCs w:val="28"/>
        </w:rPr>
        <w:t>__</w:t>
      </w:r>
      <w:r w:rsidRPr="00520FE3">
        <w:rPr>
          <w:b/>
          <w:bCs/>
          <w:color w:val="auto"/>
          <w:sz w:val="28"/>
          <w:szCs w:val="28"/>
        </w:rPr>
        <w:t>____________________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Должность,</w:t>
      </w:r>
      <w:r w:rsidR="00906CF1" w:rsidRPr="00906CF1">
        <w:rPr>
          <w:b/>
          <w:bCs/>
          <w:color w:val="auto"/>
          <w:sz w:val="28"/>
          <w:szCs w:val="28"/>
        </w:rPr>
        <w:t xml:space="preserve"> </w:t>
      </w:r>
      <w:r w:rsidRPr="00520FE3">
        <w:rPr>
          <w:b/>
          <w:bCs/>
          <w:color w:val="auto"/>
          <w:sz w:val="28"/>
          <w:szCs w:val="28"/>
        </w:rPr>
        <w:t>ученая степень, ученое звание</w:t>
      </w:r>
      <w:r w:rsidRPr="00520FE3">
        <w:rPr>
          <w:b/>
          <w:bCs/>
          <w:color w:val="auto"/>
          <w:sz w:val="28"/>
          <w:szCs w:val="28"/>
        </w:rPr>
        <w:tab/>
        <w:t>___________________________________________________________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Обучение в аспирантуре, докторантуре</w:t>
      </w:r>
      <w:r w:rsidRPr="00520FE3">
        <w:rPr>
          <w:b/>
          <w:bCs/>
          <w:color w:val="auto"/>
          <w:sz w:val="28"/>
          <w:szCs w:val="28"/>
        </w:rPr>
        <w:tab/>
        <w:t>______</w:t>
      </w:r>
      <w:r w:rsidR="00906CF1" w:rsidRPr="00072C19">
        <w:rPr>
          <w:b/>
          <w:bCs/>
          <w:color w:val="auto"/>
          <w:sz w:val="28"/>
          <w:szCs w:val="28"/>
        </w:rPr>
        <w:t>__________________</w:t>
      </w:r>
      <w:r w:rsidRPr="00520FE3">
        <w:rPr>
          <w:b/>
          <w:bCs/>
          <w:color w:val="auto"/>
          <w:sz w:val="28"/>
          <w:szCs w:val="28"/>
        </w:rPr>
        <w:t>____________________________________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Телефон (с кодом города) _________________________________________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906CF1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proofErr w:type="spellStart"/>
      <w:r w:rsidRPr="00520FE3">
        <w:rPr>
          <w:b/>
          <w:bCs/>
          <w:color w:val="auto"/>
          <w:sz w:val="28"/>
          <w:szCs w:val="28"/>
        </w:rPr>
        <w:t>E-mail</w:t>
      </w:r>
      <w:proofErr w:type="spellEnd"/>
      <w:r w:rsidRPr="00520FE3">
        <w:rPr>
          <w:b/>
          <w:bCs/>
          <w:color w:val="auto"/>
          <w:sz w:val="28"/>
          <w:szCs w:val="28"/>
        </w:rPr>
        <w:tab/>
        <w:t>_____________________________________</w:t>
      </w:r>
      <w:r w:rsidR="00906CF1">
        <w:rPr>
          <w:b/>
          <w:bCs/>
          <w:color w:val="auto"/>
          <w:sz w:val="28"/>
          <w:szCs w:val="28"/>
        </w:rPr>
        <w:t>_______________________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906CF1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Название статьи</w:t>
      </w:r>
      <w:r w:rsidRPr="00520FE3">
        <w:rPr>
          <w:b/>
          <w:bCs/>
          <w:color w:val="auto"/>
          <w:sz w:val="28"/>
          <w:szCs w:val="28"/>
        </w:rPr>
        <w:tab/>
        <w:t>_________________________________________________________</w:t>
      </w:r>
      <w:r w:rsidR="00906CF1" w:rsidRPr="00906CF1">
        <w:rPr>
          <w:b/>
          <w:bCs/>
          <w:color w:val="auto"/>
          <w:sz w:val="28"/>
          <w:szCs w:val="28"/>
        </w:rPr>
        <w:t>___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Соавторы</w:t>
      </w:r>
      <w:r w:rsidRPr="00520FE3">
        <w:rPr>
          <w:b/>
          <w:bCs/>
          <w:color w:val="auto"/>
          <w:sz w:val="28"/>
          <w:szCs w:val="28"/>
        </w:rPr>
        <w:tab/>
        <w:t>____________________________</w:t>
      </w:r>
      <w:r w:rsidR="00906CF1">
        <w:rPr>
          <w:b/>
          <w:bCs/>
          <w:color w:val="auto"/>
          <w:sz w:val="28"/>
          <w:szCs w:val="28"/>
        </w:rPr>
        <w:t>____________________________</w:t>
      </w:r>
      <w:r w:rsidR="00906CF1" w:rsidRPr="00906CF1">
        <w:rPr>
          <w:b/>
          <w:bCs/>
          <w:color w:val="auto"/>
          <w:sz w:val="28"/>
          <w:szCs w:val="28"/>
        </w:rPr>
        <w:t>__</w:t>
      </w:r>
      <w:r w:rsidRPr="00520FE3">
        <w:rPr>
          <w:b/>
          <w:bCs/>
          <w:color w:val="auto"/>
          <w:sz w:val="28"/>
          <w:szCs w:val="28"/>
        </w:rPr>
        <w:t>___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072C19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>Секция по направлению ра</w:t>
      </w:r>
      <w:r w:rsidR="00906CF1" w:rsidRPr="00072C19">
        <w:rPr>
          <w:b/>
          <w:bCs/>
          <w:color w:val="auto"/>
          <w:sz w:val="28"/>
          <w:szCs w:val="28"/>
        </w:rPr>
        <w:t>б</w:t>
      </w:r>
      <w:r w:rsidR="00906CF1" w:rsidRPr="00072C19">
        <w:rPr>
          <w:b/>
          <w:bCs/>
          <w:color w:val="auto"/>
          <w:sz w:val="28"/>
          <w:szCs w:val="28"/>
        </w:rPr>
        <w:t>о</w:t>
      </w:r>
      <w:r w:rsidRPr="00520FE3">
        <w:rPr>
          <w:b/>
          <w:bCs/>
          <w:color w:val="auto"/>
          <w:sz w:val="28"/>
          <w:szCs w:val="28"/>
        </w:rPr>
        <w:t>ты__________________________</w:t>
      </w:r>
      <w:r w:rsidR="00906CF1" w:rsidRPr="00906CF1">
        <w:rPr>
          <w:b/>
          <w:bCs/>
          <w:color w:val="auto"/>
          <w:sz w:val="28"/>
          <w:szCs w:val="28"/>
        </w:rPr>
        <w:t>_______________</w:t>
      </w:r>
      <w:r w:rsidR="00906CF1">
        <w:rPr>
          <w:b/>
          <w:bCs/>
          <w:color w:val="auto"/>
          <w:sz w:val="28"/>
          <w:szCs w:val="28"/>
        </w:rPr>
        <w:t>_______________</w:t>
      </w:r>
    </w:p>
    <w:p w:rsidR="00520FE3" w:rsidRPr="00520FE3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</w:p>
    <w:p w:rsidR="00520FE3" w:rsidRPr="00906CF1" w:rsidRDefault="00520FE3" w:rsidP="00520FE3">
      <w:pPr>
        <w:pStyle w:val="Default"/>
        <w:rPr>
          <w:b/>
          <w:bCs/>
          <w:color w:val="auto"/>
          <w:sz w:val="28"/>
          <w:szCs w:val="28"/>
        </w:rPr>
      </w:pPr>
      <w:r w:rsidRPr="00520FE3">
        <w:rPr>
          <w:b/>
          <w:bCs/>
          <w:color w:val="auto"/>
          <w:sz w:val="28"/>
          <w:szCs w:val="28"/>
        </w:rPr>
        <w:t xml:space="preserve">Форма участия (очная; очная в режиме </w:t>
      </w:r>
      <w:r w:rsidRPr="00520FE3">
        <w:rPr>
          <w:b/>
          <w:bCs/>
          <w:color w:val="auto"/>
          <w:sz w:val="28"/>
          <w:szCs w:val="28"/>
          <w:lang w:val="en-US"/>
        </w:rPr>
        <w:t>online</w:t>
      </w:r>
      <w:r w:rsidRPr="00520FE3">
        <w:rPr>
          <w:b/>
          <w:bCs/>
          <w:color w:val="auto"/>
          <w:sz w:val="28"/>
          <w:szCs w:val="28"/>
        </w:rPr>
        <w:t>; зао</w:t>
      </w:r>
      <w:r w:rsidRPr="00520FE3">
        <w:rPr>
          <w:b/>
          <w:bCs/>
          <w:color w:val="auto"/>
          <w:sz w:val="28"/>
          <w:szCs w:val="28"/>
        </w:rPr>
        <w:t>ч</w:t>
      </w:r>
      <w:r w:rsidRPr="00520FE3">
        <w:rPr>
          <w:b/>
          <w:bCs/>
          <w:color w:val="auto"/>
          <w:sz w:val="28"/>
          <w:szCs w:val="28"/>
        </w:rPr>
        <w:t>ная)________________________</w:t>
      </w:r>
      <w:r w:rsidR="00906CF1" w:rsidRPr="00906CF1">
        <w:rPr>
          <w:b/>
          <w:bCs/>
          <w:color w:val="auto"/>
          <w:sz w:val="28"/>
          <w:szCs w:val="28"/>
        </w:rPr>
        <w:t>______________________________________</w:t>
      </w:r>
    </w:p>
    <w:p w:rsidR="00520FE3" w:rsidRPr="00520FE3" w:rsidRDefault="00520FE3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20FE3" w:rsidRPr="00520FE3" w:rsidRDefault="00520FE3" w:rsidP="00520FE3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21B" w:rsidRPr="00520FE3" w:rsidRDefault="00520FE3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b/>
          <w:sz w:val="28"/>
          <w:szCs w:val="28"/>
        </w:rPr>
        <w:t xml:space="preserve">      </w:t>
      </w:r>
    </w:p>
    <w:p w:rsidR="009B3C87" w:rsidRPr="009B3C87" w:rsidRDefault="0065321B" w:rsidP="00267954">
      <w:pPr>
        <w:tabs>
          <w:tab w:val="left" w:pos="25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0FE3">
        <w:rPr>
          <w:rFonts w:ascii="Times New Roman" w:hAnsi="Times New Roman"/>
          <w:sz w:val="28"/>
          <w:szCs w:val="28"/>
        </w:rPr>
        <w:t xml:space="preserve">      </w:t>
      </w:r>
    </w:p>
    <w:sectPr w:rsidR="009B3C87" w:rsidRPr="009B3C87" w:rsidSect="004D18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51C"/>
    <w:multiLevelType w:val="hybridMultilevel"/>
    <w:tmpl w:val="11CC4420"/>
    <w:lvl w:ilvl="0" w:tplc="C0924E7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58B7D1C"/>
    <w:multiLevelType w:val="hybridMultilevel"/>
    <w:tmpl w:val="F7E4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1533"/>
    <w:multiLevelType w:val="hybridMultilevel"/>
    <w:tmpl w:val="801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4D39"/>
    <w:multiLevelType w:val="hybridMultilevel"/>
    <w:tmpl w:val="D546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C69D5"/>
    <w:multiLevelType w:val="hybridMultilevel"/>
    <w:tmpl w:val="6146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2621D"/>
    <w:multiLevelType w:val="hybridMultilevel"/>
    <w:tmpl w:val="A16A0006"/>
    <w:lvl w:ilvl="0" w:tplc="6736F0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24C11"/>
    <w:multiLevelType w:val="hybridMultilevel"/>
    <w:tmpl w:val="116E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87731"/>
    <w:rsid w:val="00005A08"/>
    <w:rsid w:val="0003588E"/>
    <w:rsid w:val="00072C19"/>
    <w:rsid w:val="000805B7"/>
    <w:rsid w:val="00093F77"/>
    <w:rsid w:val="000D0E21"/>
    <w:rsid w:val="001304AF"/>
    <w:rsid w:val="00267954"/>
    <w:rsid w:val="003419D5"/>
    <w:rsid w:val="004619BE"/>
    <w:rsid w:val="00477045"/>
    <w:rsid w:val="004D189C"/>
    <w:rsid w:val="004E0756"/>
    <w:rsid w:val="00520FE3"/>
    <w:rsid w:val="00553E39"/>
    <w:rsid w:val="005B46F0"/>
    <w:rsid w:val="005E5471"/>
    <w:rsid w:val="005F3AB5"/>
    <w:rsid w:val="00600E53"/>
    <w:rsid w:val="0065321B"/>
    <w:rsid w:val="006950B0"/>
    <w:rsid w:val="007437AC"/>
    <w:rsid w:val="007774F6"/>
    <w:rsid w:val="007D0FD8"/>
    <w:rsid w:val="008042E8"/>
    <w:rsid w:val="008A2266"/>
    <w:rsid w:val="008C6406"/>
    <w:rsid w:val="008E7F22"/>
    <w:rsid w:val="00906CF1"/>
    <w:rsid w:val="0094377C"/>
    <w:rsid w:val="009B3C87"/>
    <w:rsid w:val="00A00940"/>
    <w:rsid w:val="00A87731"/>
    <w:rsid w:val="00AB5AFB"/>
    <w:rsid w:val="00B32FF6"/>
    <w:rsid w:val="00B87313"/>
    <w:rsid w:val="00CE3DAD"/>
    <w:rsid w:val="00CE70C6"/>
    <w:rsid w:val="00D60B65"/>
    <w:rsid w:val="00DA3FC1"/>
    <w:rsid w:val="00DA4B75"/>
    <w:rsid w:val="00DA795A"/>
    <w:rsid w:val="00DB4D6F"/>
    <w:rsid w:val="00DF63F7"/>
    <w:rsid w:val="00E05B3E"/>
    <w:rsid w:val="00E3767D"/>
    <w:rsid w:val="00EB1EC3"/>
    <w:rsid w:val="00EF6A1D"/>
    <w:rsid w:val="00F940E9"/>
    <w:rsid w:val="00FA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7731"/>
    <w:rPr>
      <w:rFonts w:ascii="Tahoma" w:hAnsi="Tahoma" w:cs="Tahoma"/>
      <w:sz w:val="16"/>
      <w:szCs w:val="16"/>
    </w:rPr>
  </w:style>
  <w:style w:type="character" w:styleId="a5">
    <w:name w:val="Hyperlink"/>
    <w:rsid w:val="00520FE3"/>
    <w:rPr>
      <w:color w:val="0000FF"/>
      <w:u w:val="single"/>
    </w:rPr>
  </w:style>
  <w:style w:type="paragraph" w:customStyle="1" w:styleId="Default">
    <w:name w:val="Default"/>
    <w:uiPriority w:val="99"/>
    <w:rsid w:val="00520F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6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@sfsca.ru" TargetMode="External"/><Relationship Id="rId13" Type="http://schemas.openxmlformats.org/officeDocument/2006/relationships/hyperlink" Target="http://sfsca/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eed@sfsc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fsca.ru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7;&#1040;&#1049;&#1058;/&#1041;&#1051;&#1040;&#1053;&#1050;%20&#1040;4_COLOR%20&#1082;&#1086;&#1083;&#1086;&#1089;&#1082;&#1086;&#1084;_&#1074;&#1077;&#1088;&#1093;.j" TargetMode="External"/><Relationship Id="rId11" Type="http://schemas.openxmlformats.org/officeDocument/2006/relationships/hyperlink" Target="mailto:vicdan@list.ru" TargetMode="External"/><Relationship Id="rId5" Type="http://schemas.openxmlformats.org/officeDocument/2006/relationships/hyperlink" Target="file:///C:\Users\Super%20User\AppData\Local\Microsoft\Windows\Temporary%20Internet%20Files\Content.IE5\KYQY8QVQ\&#1057;&#1040;&#1049;&#1058;\&#1041;&#1051;&#1040;&#1053;&#1050;%20&#1040;4_COLOR%20&#1082;&#1086;&#1083;&#1086;&#1089;&#1082;&#1086;&#1084;_&#1074;&#1077;&#1088;&#1093;.j" TargetMode="External"/><Relationship Id="rId15" Type="http://schemas.openxmlformats.org/officeDocument/2006/relationships/hyperlink" Target="mailto:feed@sfsca.ru" TargetMode="External"/><Relationship Id="rId10" Type="http://schemas.openxmlformats.org/officeDocument/2006/relationships/hyperlink" Target="http://bankpatentov.ru/catalog/invention/81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sadohina78@yandex.ru" TargetMode="External"/><Relationship Id="rId14" Type="http://schemas.openxmlformats.org/officeDocument/2006/relationships/hyperlink" Target="mailto:vicdan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Super User</cp:lastModifiedBy>
  <cp:revision>19</cp:revision>
  <cp:lastPrinted>2022-04-07T08:20:00Z</cp:lastPrinted>
  <dcterms:created xsi:type="dcterms:W3CDTF">2022-03-14T06:40:00Z</dcterms:created>
  <dcterms:modified xsi:type="dcterms:W3CDTF">2022-04-11T04:13:00Z</dcterms:modified>
</cp:coreProperties>
</file>