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AD89C" w14:textId="77777777"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2049358" w14:textId="77777777"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495530F" w14:textId="77777777"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EA2B4C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FA05A36" w14:textId="77777777"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5B1BBCF" w14:textId="48E597F2"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126EDB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126EDB">
        <w:rPr>
          <w:rFonts w:ascii="Times New Roman" w:hAnsi="Times New Roman" w:cs="Times New Roman"/>
          <w:sz w:val="24"/>
          <w:szCs w:val="24"/>
        </w:rPr>
        <w:t>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04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D97B29">
        <w:rPr>
          <w:rFonts w:ascii="Times New Roman" w:hAnsi="Times New Roman" w:cs="Times New Roman"/>
          <w:sz w:val="24"/>
          <w:szCs w:val="24"/>
        </w:rPr>
        <w:t xml:space="preserve">Продукты питания животного происхождения </w:t>
      </w:r>
      <w:r w:rsidRPr="00C9594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126ED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D97B29">
        <w:rPr>
          <w:rFonts w:ascii="Times New Roman" w:hAnsi="Times New Roman" w:cs="Times New Roman"/>
          <w:sz w:val="24"/>
          <w:szCs w:val="24"/>
        </w:rPr>
        <w:t>мяса и мясных продуктов</w:t>
      </w:r>
      <w:r w:rsidR="00126ED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C95944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>тандартом высшего образования</w:t>
      </w:r>
      <w:r w:rsidR="000C47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C47F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B094E"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0C47FA">
        <w:rPr>
          <w:rFonts w:ascii="Times New Roman" w:hAnsi="Times New Roman" w:cs="Times New Roman"/>
          <w:sz w:val="24"/>
          <w:szCs w:val="24"/>
        </w:rPr>
        <w:t>подготовки</w:t>
      </w:r>
      <w:r w:rsidR="00126EDB">
        <w:rPr>
          <w:rFonts w:ascii="Times New Roman" w:hAnsi="Times New Roman" w:cs="Times New Roman"/>
          <w:sz w:val="24"/>
          <w:szCs w:val="24"/>
        </w:rPr>
        <w:t>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26EDB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97B29">
        <w:rPr>
          <w:rFonts w:ascii="Times New Roman" w:hAnsi="Times New Roman" w:cs="Times New Roman"/>
          <w:sz w:val="24"/>
          <w:szCs w:val="24"/>
        </w:rPr>
        <w:t>3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D97B29">
        <w:rPr>
          <w:rFonts w:ascii="Times New Roman" w:hAnsi="Times New Roman" w:cs="Times New Roman"/>
          <w:sz w:val="24"/>
          <w:szCs w:val="24"/>
        </w:rPr>
        <w:t>Продукты питания животного происхождения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26EDB">
        <w:rPr>
          <w:rFonts w:ascii="Times New Roman" w:hAnsi="Times New Roman" w:cs="Times New Roman"/>
          <w:sz w:val="24"/>
          <w:szCs w:val="24"/>
        </w:rPr>
        <w:t>1</w:t>
      </w:r>
      <w:r w:rsidR="00D97B29">
        <w:rPr>
          <w:rFonts w:ascii="Times New Roman" w:hAnsi="Times New Roman" w:cs="Times New Roman"/>
          <w:sz w:val="24"/>
          <w:szCs w:val="24"/>
        </w:rPr>
        <w:t>1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126EDB">
        <w:rPr>
          <w:rFonts w:ascii="Times New Roman" w:hAnsi="Times New Roman" w:cs="Times New Roman"/>
          <w:sz w:val="24"/>
          <w:szCs w:val="24"/>
        </w:rPr>
        <w:t>августа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126EDB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7B29">
        <w:rPr>
          <w:rFonts w:ascii="Times New Roman" w:hAnsi="Times New Roman" w:cs="Times New Roman"/>
          <w:sz w:val="24"/>
          <w:szCs w:val="24"/>
        </w:rPr>
        <w:t>936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14:paraId="4E7EC725" w14:textId="77777777"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0AAB333" w14:textId="77777777"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FA9A6C8" w14:textId="77777777"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14:paraId="0A703F38" w14:textId="77777777"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14:paraId="0F3604CA" w14:textId="77777777"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6626AC3" w14:textId="77777777"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, лидерства и управления конфликтами; ключевых теорий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14:paraId="28A68937" w14:textId="77777777"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  <w:proofErr w:type="gramEnd"/>
    </w:p>
    <w:p w14:paraId="17EADCAC" w14:textId="77777777"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14:paraId="28207639" w14:textId="172B32C9" w:rsidR="00194735" w:rsidRPr="00194735" w:rsidRDefault="001C3040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4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95944"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</w:t>
      </w:r>
      <w:bookmarkStart w:id="0" w:name="_GoBack"/>
      <w:bookmarkEnd w:id="0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0746"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14:paraId="006423FB" w14:textId="5636F2EA" w:rsidR="00730DC7" w:rsidRPr="0091621A" w:rsidRDefault="001C3040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0DC7"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14:paraId="1CC4FB4C" w14:textId="1511EFE6" w:rsidR="00730DC7" w:rsidRPr="0091621A" w:rsidRDefault="001C3040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30DC7"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0C47FA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0C47FA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r w:rsidR="000C47FA">
        <w:rPr>
          <w:rFonts w:ascii="Times New Roman" w:hAnsi="Times New Roman" w:cs="Times New Roman"/>
          <w:sz w:val="24"/>
          <w:szCs w:val="24"/>
        </w:rPr>
        <w:t xml:space="preserve"> наук</w:t>
      </w:r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580746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580746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8202D"/>
    <w:rsid w:val="000C47FA"/>
    <w:rsid w:val="00126EDB"/>
    <w:rsid w:val="0013237A"/>
    <w:rsid w:val="00194735"/>
    <w:rsid w:val="001C3040"/>
    <w:rsid w:val="001E5553"/>
    <w:rsid w:val="00206FBB"/>
    <w:rsid w:val="00251D1E"/>
    <w:rsid w:val="00270AF0"/>
    <w:rsid w:val="00305305"/>
    <w:rsid w:val="00321DC6"/>
    <w:rsid w:val="005416FA"/>
    <w:rsid w:val="00572248"/>
    <w:rsid w:val="00580746"/>
    <w:rsid w:val="00582A87"/>
    <w:rsid w:val="00651100"/>
    <w:rsid w:val="00675D57"/>
    <w:rsid w:val="00730DC7"/>
    <w:rsid w:val="0073750E"/>
    <w:rsid w:val="00755DCC"/>
    <w:rsid w:val="007C0A9B"/>
    <w:rsid w:val="007F1256"/>
    <w:rsid w:val="008E569A"/>
    <w:rsid w:val="0091621A"/>
    <w:rsid w:val="00920451"/>
    <w:rsid w:val="009C387D"/>
    <w:rsid w:val="00A40FA3"/>
    <w:rsid w:val="00AB7F27"/>
    <w:rsid w:val="00B23F01"/>
    <w:rsid w:val="00BB70A6"/>
    <w:rsid w:val="00C95944"/>
    <w:rsid w:val="00CE185E"/>
    <w:rsid w:val="00D97B29"/>
    <w:rsid w:val="00DB094E"/>
    <w:rsid w:val="00EA2B4C"/>
    <w:rsid w:val="00F32E42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19</cp:revision>
  <dcterms:created xsi:type="dcterms:W3CDTF">2021-09-07T18:33:00Z</dcterms:created>
  <dcterms:modified xsi:type="dcterms:W3CDTF">2023-06-28T06:58:00Z</dcterms:modified>
</cp:coreProperties>
</file>