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46" w:rsidRPr="005B18DA" w:rsidRDefault="00E77A46" w:rsidP="00CD7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5B1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E77A46" w:rsidRPr="005B18DA" w:rsidRDefault="00E77A46" w:rsidP="00CD732D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дисциплины</w:t>
      </w:r>
    </w:p>
    <w:p w:rsidR="00E77A46" w:rsidRPr="005B18DA" w:rsidRDefault="00CD732D" w:rsidP="00CD732D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B1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="00464D26" w:rsidRPr="005B1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Безопасность жизнедеятельности</w:t>
      </w:r>
      <w:r w:rsidRPr="005B1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E77A46" w:rsidRPr="005B18DA" w:rsidRDefault="00E77A46" w:rsidP="00CD732D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2F66E1" w:rsidRPr="004639DD" w:rsidRDefault="002F66E1" w:rsidP="002F66E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39DD">
        <w:rPr>
          <w:rFonts w:ascii="Times New Roman" w:hAnsi="Times New Roman"/>
          <w:b/>
          <w:bCs/>
          <w:sz w:val="24"/>
          <w:szCs w:val="24"/>
        </w:rPr>
        <w:t>1. Общая характеристика.</w:t>
      </w:r>
    </w:p>
    <w:p w:rsidR="00256390" w:rsidRPr="008E7FC9" w:rsidRDefault="002F66E1" w:rsidP="002F66E1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2F66E1">
        <w:rPr>
          <w:rFonts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бакалавриата по направлению подготовки 38.03.07 Товароведение, направленность</w:t>
      </w:r>
      <w:r w:rsidRPr="002F66E1">
        <w:rPr>
          <w:rFonts w:cs="Times New Roman"/>
          <w:color w:val="000000"/>
          <w:sz w:val="24"/>
          <w:szCs w:val="24"/>
        </w:rPr>
        <w:t xml:space="preserve"> </w:t>
      </w:r>
      <w:r w:rsidRPr="002F66E1">
        <w:rPr>
          <w:rFonts w:cs="Times New Roman"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:rsidR="008E7FC9" w:rsidRPr="008E7FC9" w:rsidRDefault="008E7FC9" w:rsidP="008E7FC9">
      <w:pPr>
        <w:pStyle w:val="a3"/>
        <w:spacing w:line="240" w:lineRule="auto"/>
        <w:ind w:left="709" w:firstLine="0"/>
        <w:rPr>
          <w:rFonts w:eastAsia="Times New Roman" w:cs="Times New Roman"/>
          <w:sz w:val="24"/>
          <w:szCs w:val="24"/>
          <w:lang w:eastAsia="ru-RU"/>
        </w:rPr>
      </w:pPr>
      <w:r w:rsidRPr="008E7FC9">
        <w:rPr>
          <w:rFonts w:eastAsia="Times New Roman" w:cs="Times New Roman"/>
          <w:sz w:val="24"/>
          <w:szCs w:val="24"/>
          <w:lang w:eastAsia="ru-RU"/>
        </w:rPr>
        <w:t xml:space="preserve">Предназначена для обучающихся по очной, </w:t>
      </w:r>
      <w:proofErr w:type="gramStart"/>
      <w:r w:rsidRPr="008E7FC9">
        <w:rPr>
          <w:rFonts w:eastAsia="Times New Roman" w:cs="Times New Roman"/>
          <w:sz w:val="24"/>
          <w:szCs w:val="24"/>
          <w:lang w:eastAsia="ru-RU"/>
        </w:rPr>
        <w:t>заочной,  очно</w:t>
      </w:r>
      <w:proofErr w:type="gramEnd"/>
      <w:r w:rsidRPr="008E7FC9">
        <w:rPr>
          <w:rFonts w:eastAsia="Times New Roman" w:cs="Times New Roman"/>
          <w:sz w:val="24"/>
          <w:szCs w:val="24"/>
          <w:lang w:eastAsia="ru-RU"/>
        </w:rPr>
        <w:t xml:space="preserve">-заочной форме обучения. </w:t>
      </w:r>
    </w:p>
    <w:p w:rsidR="008E7FC9" w:rsidRPr="002F66E1" w:rsidRDefault="008E7FC9" w:rsidP="008E7FC9">
      <w:pPr>
        <w:pStyle w:val="a3"/>
        <w:spacing w:line="240" w:lineRule="auto"/>
        <w:ind w:left="709" w:firstLine="0"/>
        <w:rPr>
          <w:rFonts w:eastAsia="Times New Roman" w:cs="Times New Roman"/>
          <w:sz w:val="24"/>
          <w:szCs w:val="24"/>
          <w:lang w:eastAsia="ru-RU"/>
        </w:rPr>
      </w:pPr>
      <w:r w:rsidRPr="008E7FC9">
        <w:rPr>
          <w:rFonts w:eastAsia="Times New Roman" w:cs="Times New Roman"/>
          <w:sz w:val="24"/>
          <w:szCs w:val="24"/>
          <w:lang w:eastAsia="ru-RU"/>
        </w:rPr>
        <w:t>2. Требования к результатам освоения дисциплины:</w:t>
      </w:r>
    </w:p>
    <w:p w:rsidR="00256390" w:rsidRPr="002F66E1" w:rsidRDefault="00256390" w:rsidP="002F66E1">
      <w:pPr>
        <w:pStyle w:val="a3"/>
        <w:widowControl w:val="0"/>
        <w:numPr>
          <w:ilvl w:val="0"/>
          <w:numId w:val="1"/>
        </w:numPr>
        <w:spacing w:line="240" w:lineRule="auto"/>
        <w:ind w:left="0" w:firstLine="709"/>
        <w:rPr>
          <w:rFonts w:cs="Times New Roman"/>
          <w:b/>
          <w:bCs/>
          <w:sz w:val="24"/>
          <w:szCs w:val="24"/>
        </w:rPr>
      </w:pPr>
      <w:r w:rsidRPr="002F66E1">
        <w:rPr>
          <w:rFonts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256390" w:rsidRPr="002F66E1" w:rsidRDefault="00256390" w:rsidP="002F66E1">
      <w:pPr>
        <w:pStyle w:val="a3"/>
        <w:widowControl w:val="0"/>
        <w:tabs>
          <w:tab w:val="left" w:pos="993"/>
        </w:tabs>
        <w:spacing w:line="240" w:lineRule="auto"/>
        <w:ind w:left="0"/>
        <w:rPr>
          <w:rFonts w:cs="Times New Roman"/>
          <w:sz w:val="24"/>
          <w:szCs w:val="24"/>
        </w:rPr>
      </w:pPr>
      <w:r w:rsidRPr="002F66E1">
        <w:rPr>
          <w:rFonts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2F66E1" w:rsidRPr="002F66E1" w:rsidRDefault="002F66E1" w:rsidP="002F66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66E1">
        <w:rPr>
          <w:rFonts w:ascii="Times New Roman" w:hAnsi="Times New Roman" w:cs="Times New Roman"/>
          <w:b/>
          <w:sz w:val="24"/>
          <w:szCs w:val="24"/>
        </w:rPr>
        <w:t>Универсальные компетенции (УК)</w:t>
      </w:r>
      <w:r w:rsidRPr="002F66E1">
        <w:rPr>
          <w:rFonts w:ascii="Times New Roman" w:hAnsi="Times New Roman" w:cs="Times New Roman"/>
          <w:sz w:val="24"/>
          <w:szCs w:val="24"/>
        </w:rPr>
        <w:t>:</w:t>
      </w:r>
    </w:p>
    <w:p w:rsidR="002F66E1" w:rsidRPr="002F66E1" w:rsidRDefault="002F66E1" w:rsidP="002F66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66E1">
        <w:rPr>
          <w:rFonts w:ascii="Times New Roman" w:hAnsi="Times New Roman" w:cs="Times New Roman"/>
          <w:sz w:val="24"/>
          <w:szCs w:val="24"/>
        </w:rPr>
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</w:p>
    <w:p w:rsidR="002F66E1" w:rsidRPr="002F66E1" w:rsidRDefault="002F66E1" w:rsidP="002F66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66E1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2F66E1" w:rsidRPr="002F66E1" w:rsidRDefault="002F66E1" w:rsidP="002F66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66E1">
        <w:rPr>
          <w:rFonts w:ascii="Times New Roman" w:hAnsi="Times New Roman" w:cs="Times New Roman"/>
          <w:sz w:val="24"/>
          <w:szCs w:val="24"/>
        </w:rPr>
        <w:t>УК-8.1 - Идентифицирует угрозы (опасности) природного и техногенного происхождения для жизнедеятельности человека;</w:t>
      </w:r>
    </w:p>
    <w:p w:rsidR="002F66E1" w:rsidRPr="002F66E1" w:rsidRDefault="002F66E1" w:rsidP="002F66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66E1">
        <w:rPr>
          <w:rFonts w:ascii="Times New Roman" w:hAnsi="Times New Roman" w:cs="Times New Roman"/>
          <w:sz w:val="24"/>
          <w:szCs w:val="24"/>
        </w:rPr>
        <w:t>УК-8.2 - Выбирает методы защиты человека от угроз (опасностей) природного и техногенного характера;</w:t>
      </w:r>
    </w:p>
    <w:p w:rsidR="00256390" w:rsidRPr="002F66E1" w:rsidRDefault="002F66E1" w:rsidP="002F66E1">
      <w:pPr>
        <w:pStyle w:val="a3"/>
        <w:widowControl w:val="0"/>
        <w:tabs>
          <w:tab w:val="left" w:pos="993"/>
        </w:tabs>
        <w:spacing w:line="240" w:lineRule="auto"/>
        <w:ind w:left="0"/>
        <w:rPr>
          <w:rFonts w:cs="Times New Roman"/>
          <w:sz w:val="24"/>
          <w:szCs w:val="24"/>
        </w:rPr>
      </w:pPr>
      <w:r w:rsidRPr="002F66E1">
        <w:rPr>
          <w:rFonts w:cs="Times New Roman"/>
          <w:sz w:val="24"/>
          <w:szCs w:val="24"/>
        </w:rPr>
        <w:t>УК-8.3 - Выбирает правила поведения при возникновении чрезвычайной ситуации природного или техногенного происхождения.</w:t>
      </w:r>
    </w:p>
    <w:p w:rsidR="00256390" w:rsidRPr="002F66E1" w:rsidRDefault="00256390" w:rsidP="002F66E1">
      <w:pPr>
        <w:pStyle w:val="a3"/>
        <w:widowControl w:val="0"/>
        <w:tabs>
          <w:tab w:val="left" w:pos="993"/>
        </w:tabs>
        <w:spacing w:line="240" w:lineRule="auto"/>
        <w:ind w:left="0"/>
        <w:rPr>
          <w:rFonts w:cs="Times New Roman"/>
          <w:sz w:val="24"/>
          <w:szCs w:val="24"/>
        </w:rPr>
      </w:pPr>
      <w:r w:rsidRPr="002F66E1">
        <w:rPr>
          <w:rFonts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256390" w:rsidRPr="002F66E1" w:rsidRDefault="00256390" w:rsidP="002F66E1">
      <w:pPr>
        <w:pStyle w:val="a3"/>
        <w:widowControl w:val="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2F66E1">
        <w:rPr>
          <w:rFonts w:cs="Times New Roman"/>
          <w:b/>
          <w:i/>
          <w:iCs/>
          <w:sz w:val="24"/>
          <w:szCs w:val="24"/>
        </w:rPr>
        <w:t xml:space="preserve">Знания: </w:t>
      </w:r>
      <w:r w:rsidR="002F66E1">
        <w:rPr>
          <w:rFonts w:cs="Times New Roman"/>
          <w:sz w:val="24"/>
          <w:szCs w:val="24"/>
        </w:rPr>
        <w:t>-</w:t>
      </w:r>
      <w:r w:rsidR="002F66E1" w:rsidRPr="002F66E1">
        <w:rPr>
          <w:sz w:val="22"/>
        </w:rPr>
        <w:t xml:space="preserve"> </w:t>
      </w:r>
      <w:r w:rsidR="002F66E1" w:rsidRPr="002F66E1">
        <w:rPr>
          <w:sz w:val="24"/>
          <w:szCs w:val="24"/>
        </w:rPr>
        <w:t>угроз (опасности) природного и техногенного происхождения для жизнедеятельности человека</w:t>
      </w:r>
    </w:p>
    <w:p w:rsidR="002F66E1" w:rsidRPr="002F66E1" w:rsidRDefault="002F66E1" w:rsidP="002F66E1">
      <w:pPr>
        <w:pStyle w:val="a3"/>
        <w:widowControl w:val="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2F66E1">
        <w:rPr>
          <w:rFonts w:cs="Times New Roman"/>
          <w:sz w:val="24"/>
          <w:szCs w:val="24"/>
        </w:rPr>
        <w:t>-</w:t>
      </w:r>
      <w:r w:rsidRPr="002F66E1">
        <w:rPr>
          <w:sz w:val="24"/>
          <w:szCs w:val="24"/>
        </w:rPr>
        <w:t xml:space="preserve"> методов защиты человека от угроз (</w:t>
      </w:r>
      <w:proofErr w:type="gramStart"/>
      <w:r w:rsidRPr="002F66E1">
        <w:rPr>
          <w:sz w:val="24"/>
          <w:szCs w:val="24"/>
        </w:rPr>
        <w:t>опасностей )</w:t>
      </w:r>
      <w:proofErr w:type="gramEnd"/>
      <w:r w:rsidRPr="002F66E1">
        <w:rPr>
          <w:sz w:val="24"/>
          <w:szCs w:val="24"/>
        </w:rPr>
        <w:t xml:space="preserve"> природного и техногенного происхождения для жизнедеятельности человека</w:t>
      </w:r>
    </w:p>
    <w:p w:rsidR="002F66E1" w:rsidRPr="002F66E1" w:rsidRDefault="002F66E1" w:rsidP="002F66E1">
      <w:pPr>
        <w:pStyle w:val="a3"/>
        <w:widowControl w:val="0"/>
        <w:tabs>
          <w:tab w:val="left" w:pos="993"/>
        </w:tabs>
        <w:spacing w:line="240" w:lineRule="auto"/>
        <w:ind w:left="0"/>
        <w:rPr>
          <w:rFonts w:cs="Times New Roman"/>
          <w:sz w:val="24"/>
          <w:szCs w:val="24"/>
        </w:rPr>
      </w:pPr>
      <w:r w:rsidRPr="002F66E1">
        <w:rPr>
          <w:sz w:val="24"/>
          <w:szCs w:val="24"/>
        </w:rPr>
        <w:t>- правил поведения при возникновении чрезвычайной ситуации природного или техногенного происхождения</w:t>
      </w:r>
    </w:p>
    <w:p w:rsidR="00256390" w:rsidRPr="002F66E1" w:rsidRDefault="00256390" w:rsidP="002F66E1">
      <w:pPr>
        <w:pStyle w:val="a3"/>
        <w:widowControl w:val="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2F66E1">
        <w:rPr>
          <w:rFonts w:cs="Times New Roman"/>
          <w:b/>
          <w:i/>
          <w:iCs/>
          <w:sz w:val="24"/>
          <w:szCs w:val="24"/>
        </w:rPr>
        <w:t>Умения</w:t>
      </w:r>
      <w:r w:rsidRPr="002F66E1">
        <w:rPr>
          <w:rFonts w:cs="Times New Roman"/>
          <w:i/>
          <w:iCs/>
          <w:sz w:val="24"/>
          <w:szCs w:val="24"/>
        </w:rPr>
        <w:t>:</w:t>
      </w:r>
      <w:r w:rsidR="002F66E1">
        <w:rPr>
          <w:rFonts w:cs="Times New Roman"/>
          <w:i/>
          <w:iCs/>
          <w:sz w:val="24"/>
          <w:szCs w:val="24"/>
        </w:rPr>
        <w:t xml:space="preserve"> </w:t>
      </w:r>
      <w:r w:rsidR="002F66E1">
        <w:rPr>
          <w:rFonts w:cs="Times New Roman"/>
          <w:sz w:val="24"/>
          <w:szCs w:val="24"/>
        </w:rPr>
        <w:t>-</w:t>
      </w:r>
      <w:r w:rsidR="002F66E1" w:rsidRPr="002F66E1">
        <w:rPr>
          <w:sz w:val="22"/>
        </w:rPr>
        <w:t xml:space="preserve"> </w:t>
      </w:r>
      <w:r w:rsidR="002F66E1" w:rsidRPr="002F66E1">
        <w:rPr>
          <w:sz w:val="24"/>
          <w:szCs w:val="24"/>
        </w:rPr>
        <w:t>выбирать правила поведения при возникновении чрезвычайной ситуации природного или техногенного происхождения</w:t>
      </w:r>
    </w:p>
    <w:p w:rsidR="002F66E1" w:rsidRPr="002F66E1" w:rsidRDefault="002F66E1" w:rsidP="002F66E1">
      <w:pPr>
        <w:pStyle w:val="a3"/>
        <w:widowControl w:val="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2F66E1">
        <w:rPr>
          <w:sz w:val="24"/>
          <w:szCs w:val="24"/>
        </w:rPr>
        <w:t>- выбирать методы защиты человека от угроз (</w:t>
      </w:r>
      <w:proofErr w:type="gramStart"/>
      <w:r w:rsidRPr="002F66E1">
        <w:rPr>
          <w:sz w:val="24"/>
          <w:szCs w:val="24"/>
        </w:rPr>
        <w:t>опасностей )</w:t>
      </w:r>
      <w:proofErr w:type="gramEnd"/>
      <w:r w:rsidRPr="002F66E1">
        <w:rPr>
          <w:sz w:val="24"/>
          <w:szCs w:val="24"/>
        </w:rPr>
        <w:t xml:space="preserve"> природного и техногенного происхождения для жизнедеятельности человека</w:t>
      </w:r>
    </w:p>
    <w:p w:rsidR="002F66E1" w:rsidRPr="002F66E1" w:rsidRDefault="002F66E1" w:rsidP="002F66E1">
      <w:pPr>
        <w:pStyle w:val="a3"/>
        <w:widowControl w:val="0"/>
        <w:tabs>
          <w:tab w:val="left" w:pos="993"/>
        </w:tabs>
        <w:spacing w:line="240" w:lineRule="auto"/>
        <w:ind w:left="0"/>
        <w:rPr>
          <w:rFonts w:cs="Times New Roman"/>
          <w:sz w:val="24"/>
          <w:szCs w:val="24"/>
        </w:rPr>
      </w:pPr>
      <w:r w:rsidRPr="002F66E1">
        <w:rPr>
          <w:sz w:val="24"/>
          <w:szCs w:val="24"/>
        </w:rPr>
        <w:t>- идентифицировать угрозы (опасности) природного и техногенного происхождения для жизнедеятельности человека</w:t>
      </w:r>
    </w:p>
    <w:p w:rsidR="00256390" w:rsidRPr="002F66E1" w:rsidRDefault="00256390" w:rsidP="002F66E1">
      <w:pPr>
        <w:pStyle w:val="a3"/>
        <w:widowControl w:val="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2F66E1">
        <w:rPr>
          <w:rFonts w:cs="Times New Roman"/>
          <w:b/>
          <w:i/>
          <w:iCs/>
          <w:sz w:val="24"/>
          <w:szCs w:val="24"/>
        </w:rPr>
        <w:t>Навык и (или) опыт деятельности</w:t>
      </w:r>
      <w:r w:rsidRPr="002F66E1">
        <w:rPr>
          <w:rFonts w:cs="Times New Roman"/>
          <w:i/>
          <w:iCs/>
          <w:sz w:val="24"/>
          <w:szCs w:val="24"/>
        </w:rPr>
        <w:t>:</w:t>
      </w:r>
      <w:r w:rsidR="002F66E1">
        <w:rPr>
          <w:rFonts w:cs="Times New Roman"/>
          <w:i/>
          <w:iCs/>
          <w:sz w:val="24"/>
          <w:szCs w:val="24"/>
        </w:rPr>
        <w:t xml:space="preserve"> </w:t>
      </w:r>
      <w:r w:rsidR="002F66E1">
        <w:rPr>
          <w:rFonts w:cs="Times New Roman"/>
          <w:sz w:val="24"/>
          <w:szCs w:val="24"/>
        </w:rPr>
        <w:t>-</w:t>
      </w:r>
      <w:r w:rsidR="002F66E1" w:rsidRPr="002F66E1">
        <w:rPr>
          <w:sz w:val="22"/>
        </w:rPr>
        <w:t xml:space="preserve"> </w:t>
      </w:r>
      <w:r w:rsidR="002F66E1" w:rsidRPr="002F66E1">
        <w:rPr>
          <w:sz w:val="24"/>
          <w:szCs w:val="24"/>
        </w:rPr>
        <w:t>идентифицировать угрозы (опасности) природного и техногенного происхождения для жизнедеятельности человека</w:t>
      </w:r>
    </w:p>
    <w:p w:rsidR="002F66E1" w:rsidRPr="002F66E1" w:rsidRDefault="002F66E1" w:rsidP="002F66E1">
      <w:pPr>
        <w:pStyle w:val="a3"/>
        <w:widowControl w:val="0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2F66E1">
        <w:rPr>
          <w:sz w:val="24"/>
          <w:szCs w:val="24"/>
        </w:rPr>
        <w:t>- приобретать опыт выбора методов защиты человека от угроз (</w:t>
      </w:r>
      <w:proofErr w:type="gramStart"/>
      <w:r w:rsidRPr="002F66E1">
        <w:rPr>
          <w:sz w:val="24"/>
          <w:szCs w:val="24"/>
        </w:rPr>
        <w:t>опасностей )</w:t>
      </w:r>
      <w:proofErr w:type="gramEnd"/>
      <w:r w:rsidRPr="002F66E1">
        <w:rPr>
          <w:sz w:val="24"/>
          <w:szCs w:val="24"/>
        </w:rPr>
        <w:t xml:space="preserve"> природного и техногенного происхождения для жизнедеятельности человека</w:t>
      </w:r>
    </w:p>
    <w:p w:rsidR="002F66E1" w:rsidRPr="002F66E1" w:rsidRDefault="002F66E1" w:rsidP="002F66E1">
      <w:pPr>
        <w:pStyle w:val="a3"/>
        <w:widowControl w:val="0"/>
        <w:tabs>
          <w:tab w:val="left" w:pos="993"/>
        </w:tabs>
        <w:spacing w:line="240" w:lineRule="auto"/>
        <w:ind w:left="0"/>
        <w:rPr>
          <w:rFonts w:cs="Times New Roman"/>
          <w:sz w:val="24"/>
          <w:szCs w:val="24"/>
        </w:rPr>
      </w:pPr>
      <w:r w:rsidRPr="002F66E1">
        <w:rPr>
          <w:sz w:val="24"/>
          <w:szCs w:val="24"/>
        </w:rPr>
        <w:t>- выбирать правила поведения при возникновении чрезвычайной ситуации природного или техногенного происхождения.</w:t>
      </w:r>
    </w:p>
    <w:p w:rsidR="00256390" w:rsidRPr="002F66E1" w:rsidRDefault="00256390" w:rsidP="002F66E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cs="Times New Roman"/>
          <w:sz w:val="24"/>
          <w:szCs w:val="24"/>
        </w:rPr>
      </w:pPr>
      <w:r w:rsidRPr="002F66E1">
        <w:rPr>
          <w:rFonts w:cs="Times New Roman"/>
          <w:b/>
          <w:bCs/>
          <w:sz w:val="24"/>
          <w:szCs w:val="24"/>
        </w:rPr>
        <w:t>Содержание программы дисциплины:</w:t>
      </w:r>
      <w:r w:rsidRPr="002F66E1">
        <w:rPr>
          <w:rFonts w:cs="Times New Roman"/>
          <w:sz w:val="24"/>
          <w:szCs w:val="24"/>
        </w:rPr>
        <w:t xml:space="preserve"> Раздел 1. </w:t>
      </w:r>
      <w:r w:rsidR="002F66E1" w:rsidRPr="00C24FC4">
        <w:rPr>
          <w:sz w:val="22"/>
        </w:rPr>
        <w:t>Правовые и организационные основы безопасности жизнедеятельности.</w:t>
      </w:r>
      <w:r w:rsidRPr="002F66E1">
        <w:rPr>
          <w:rFonts w:cs="Times New Roman"/>
          <w:sz w:val="24"/>
          <w:szCs w:val="24"/>
        </w:rPr>
        <w:t xml:space="preserve"> Раздел 2. </w:t>
      </w:r>
      <w:r w:rsidR="002F66E1" w:rsidRPr="00C24FC4">
        <w:rPr>
          <w:sz w:val="22"/>
        </w:rPr>
        <w:t>Теоретические основы безопасности жизнедеятельности</w:t>
      </w:r>
      <w:r w:rsidRPr="002F66E1">
        <w:rPr>
          <w:rFonts w:cs="Times New Roman"/>
          <w:sz w:val="24"/>
          <w:szCs w:val="24"/>
        </w:rPr>
        <w:t xml:space="preserve"> Раздел 3. </w:t>
      </w:r>
      <w:r w:rsidR="002F66E1" w:rsidRPr="00C24FC4">
        <w:rPr>
          <w:sz w:val="22"/>
        </w:rPr>
        <w:t>Расследование и учет травматизма</w:t>
      </w:r>
      <w:r w:rsidR="002F66E1">
        <w:rPr>
          <w:sz w:val="22"/>
        </w:rPr>
        <w:t xml:space="preserve"> и профессиональных заболеваний</w:t>
      </w:r>
      <w:r w:rsidRPr="002F66E1">
        <w:rPr>
          <w:rFonts w:cs="Times New Roman"/>
          <w:sz w:val="24"/>
          <w:szCs w:val="24"/>
        </w:rPr>
        <w:t xml:space="preserve">. Раздел 4. </w:t>
      </w:r>
      <w:r w:rsidR="00E55B43" w:rsidRPr="00C24FC4">
        <w:rPr>
          <w:sz w:val="22"/>
        </w:rPr>
        <w:t>Санитарно-гигиенические основы безопасности жизнедеятельности</w:t>
      </w:r>
      <w:r w:rsidRPr="002F66E1">
        <w:rPr>
          <w:rFonts w:cs="Times New Roman"/>
          <w:sz w:val="24"/>
          <w:szCs w:val="24"/>
        </w:rPr>
        <w:t xml:space="preserve"> Раздел 5. </w:t>
      </w:r>
      <w:r w:rsidR="00E55B43" w:rsidRPr="00C24FC4">
        <w:rPr>
          <w:sz w:val="22"/>
        </w:rPr>
        <w:t>Основы электробезопасности</w:t>
      </w:r>
      <w:r w:rsidRPr="002F66E1">
        <w:rPr>
          <w:rFonts w:cs="Times New Roman"/>
          <w:sz w:val="24"/>
          <w:szCs w:val="24"/>
        </w:rPr>
        <w:t xml:space="preserve">. Раздел 6. </w:t>
      </w:r>
      <w:r w:rsidR="00E55B43" w:rsidRPr="00C24FC4">
        <w:rPr>
          <w:sz w:val="22"/>
        </w:rPr>
        <w:t>Основы пожарной безопасности.</w:t>
      </w:r>
      <w:r w:rsidRPr="002F66E1">
        <w:rPr>
          <w:rFonts w:cs="Times New Roman"/>
          <w:sz w:val="24"/>
          <w:szCs w:val="24"/>
        </w:rPr>
        <w:t xml:space="preserve"> Раздел 7. </w:t>
      </w:r>
      <w:r w:rsidR="00E55B43" w:rsidRPr="00C24FC4">
        <w:rPr>
          <w:sz w:val="22"/>
        </w:rPr>
        <w:t>Безопасность жизнедеятельности в чрезвычайных ситуациях.</w:t>
      </w:r>
      <w:r w:rsidR="0023281A">
        <w:rPr>
          <w:sz w:val="22"/>
        </w:rPr>
        <w:t xml:space="preserve"> Раздел 8. </w:t>
      </w:r>
      <w:r w:rsidR="0023281A" w:rsidRPr="00C24FC4">
        <w:rPr>
          <w:sz w:val="22"/>
        </w:rPr>
        <w:t>Способы и приемы оказания первой помощи пострадавшим.</w:t>
      </w:r>
    </w:p>
    <w:p w:rsidR="00256390" w:rsidRPr="002F66E1" w:rsidRDefault="00256390" w:rsidP="002F66E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cs="Times New Roman"/>
          <w:sz w:val="24"/>
          <w:szCs w:val="24"/>
        </w:rPr>
      </w:pPr>
      <w:r w:rsidRPr="002F66E1">
        <w:rPr>
          <w:rFonts w:cs="Times New Roman"/>
          <w:b/>
          <w:bCs/>
          <w:sz w:val="24"/>
          <w:szCs w:val="24"/>
        </w:rPr>
        <w:t>Форма промежуточной аттестации</w:t>
      </w:r>
      <w:r w:rsidRPr="002F66E1">
        <w:rPr>
          <w:rFonts w:cs="Times New Roman"/>
          <w:sz w:val="24"/>
          <w:szCs w:val="24"/>
        </w:rPr>
        <w:t>: зачет.</w:t>
      </w:r>
    </w:p>
    <w:p w:rsidR="00256390" w:rsidRPr="002F66E1" w:rsidRDefault="00256390" w:rsidP="002F66E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cs="Times New Roman"/>
          <w:sz w:val="24"/>
          <w:szCs w:val="24"/>
        </w:rPr>
      </w:pPr>
      <w:r w:rsidRPr="002F66E1">
        <w:rPr>
          <w:rFonts w:cs="Times New Roman"/>
          <w:b/>
          <w:bCs/>
          <w:sz w:val="24"/>
          <w:szCs w:val="24"/>
        </w:rPr>
        <w:t>Разработчик</w:t>
      </w:r>
      <w:r w:rsidRPr="002F66E1">
        <w:rPr>
          <w:rFonts w:cs="Times New Roman"/>
          <w:sz w:val="24"/>
          <w:szCs w:val="24"/>
        </w:rPr>
        <w:t>: канд.</w:t>
      </w:r>
      <w:r w:rsidR="00ED2371" w:rsidRPr="002F66E1">
        <w:rPr>
          <w:rFonts w:cs="Times New Roman"/>
          <w:sz w:val="24"/>
          <w:szCs w:val="24"/>
        </w:rPr>
        <w:t>филос</w:t>
      </w:r>
      <w:r w:rsidRPr="002F66E1">
        <w:rPr>
          <w:rFonts w:cs="Times New Roman"/>
          <w:sz w:val="24"/>
          <w:szCs w:val="24"/>
        </w:rPr>
        <w:t xml:space="preserve">.наук, доцент кафедры безопасности жизнедеятельности, механизации и автоматизации технологических процессов и производств </w:t>
      </w:r>
      <w:r w:rsidR="00ED2371" w:rsidRPr="002F66E1">
        <w:rPr>
          <w:rFonts w:cs="Times New Roman"/>
          <w:sz w:val="24"/>
          <w:szCs w:val="24"/>
        </w:rPr>
        <w:t>Анисимова О.С.</w:t>
      </w:r>
    </w:p>
    <w:sectPr w:rsidR="00256390" w:rsidRPr="002F66E1" w:rsidSect="008E7FC9">
      <w:pgSz w:w="11906" w:h="16838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46"/>
    <w:rsid w:val="000A0C0C"/>
    <w:rsid w:val="000E2B3A"/>
    <w:rsid w:val="0017461F"/>
    <w:rsid w:val="001C7338"/>
    <w:rsid w:val="002061DA"/>
    <w:rsid w:val="0023281A"/>
    <w:rsid w:val="00256390"/>
    <w:rsid w:val="002D78FF"/>
    <w:rsid w:val="002F66E1"/>
    <w:rsid w:val="00464D26"/>
    <w:rsid w:val="004B3904"/>
    <w:rsid w:val="00576C6C"/>
    <w:rsid w:val="005B18DA"/>
    <w:rsid w:val="00633A4D"/>
    <w:rsid w:val="008E7FC9"/>
    <w:rsid w:val="00901C12"/>
    <w:rsid w:val="00925C5E"/>
    <w:rsid w:val="00B72816"/>
    <w:rsid w:val="00CD732D"/>
    <w:rsid w:val="00D51ACA"/>
    <w:rsid w:val="00DC13CA"/>
    <w:rsid w:val="00DD2BC4"/>
    <w:rsid w:val="00E43D8C"/>
    <w:rsid w:val="00E55B43"/>
    <w:rsid w:val="00E77A46"/>
    <w:rsid w:val="00ED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77626-2290-4375-B035-BA5F0322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390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4B3904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925C5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Body Text"/>
    <w:basedOn w:val="a"/>
    <w:link w:val="a5"/>
    <w:uiPriority w:val="1"/>
    <w:qFormat/>
    <w:rsid w:val="002F66E1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F66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Апельсин</cp:lastModifiedBy>
  <cp:revision>4</cp:revision>
  <dcterms:created xsi:type="dcterms:W3CDTF">2022-06-19T20:16:00Z</dcterms:created>
  <dcterms:modified xsi:type="dcterms:W3CDTF">2022-06-22T20:31:00Z</dcterms:modified>
</cp:coreProperties>
</file>